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99DC1" w14:textId="77777777" w:rsidR="00E7409A" w:rsidRDefault="00E7409A" w:rsidP="00E7409A">
      <w:pPr>
        <w:tabs>
          <w:tab w:val="left" w:pos="7560"/>
        </w:tabs>
        <w:spacing w:before="3000" w:after="120"/>
        <w:jc w:val="center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</w:rPr>
        <w:t>Superior Court of Washington, County of</w:t>
      </w:r>
      <w:r w:rsidRPr="006F3C2D">
        <w:rPr>
          <w:rFonts w:ascii="Arial" w:hAnsi="Arial"/>
          <w:b/>
          <w:szCs w:val="24"/>
        </w:rPr>
        <w:t xml:space="preserve"> </w:t>
      </w:r>
      <w:r w:rsidRPr="006F3C2D">
        <w:rPr>
          <w:rFonts w:ascii="Arial" w:hAnsi="Arial"/>
          <w:szCs w:val="24"/>
          <w:u w:val="single"/>
        </w:rPr>
        <w:tab/>
      </w:r>
      <w:r w:rsidRPr="006F3C2D">
        <w:rPr>
          <w:rFonts w:ascii="Arial" w:hAnsi="Arial"/>
          <w:b/>
          <w:szCs w:val="24"/>
        </w:rPr>
        <w:t xml:space="preserve"> </w:t>
      </w:r>
    </w:p>
    <w:p w14:paraId="5EB5F996" w14:textId="77777777" w:rsidR="00E7409A" w:rsidRPr="008114CD" w:rsidRDefault="00E7409A" w:rsidP="00E7409A">
      <w:pPr>
        <w:tabs>
          <w:tab w:val="left" w:pos="7560"/>
        </w:tabs>
        <w:spacing w:after="12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</w:p>
    <w:tbl>
      <w:tblPr>
        <w:tblW w:w="9360" w:type="dxa"/>
        <w:tblInd w:w="159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4320"/>
      </w:tblGrid>
      <w:tr w:rsidR="00377E45" w:rsidRPr="00E7409A" w14:paraId="7C2319C4" w14:textId="77777777" w:rsidTr="00E7409A">
        <w:trPr>
          <w:cantSplit/>
        </w:trPr>
        <w:tc>
          <w:tcPr>
            <w:tcW w:w="504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61D92DA4" w14:textId="77777777" w:rsidR="00377E45" w:rsidRPr="00E7409A" w:rsidRDefault="00377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409A">
              <w:rPr>
                <w:rFonts w:ascii="Arial" w:hAnsi="Arial" w:cs="Arial"/>
                <w:sz w:val="22"/>
                <w:szCs w:val="22"/>
              </w:rPr>
              <w:t>Dependency of:</w:t>
            </w:r>
          </w:p>
          <w:p w14:paraId="63B8CB5C" w14:textId="713F0B11" w:rsidR="00377E45" w:rsidRPr="00023C27" w:rsidRDefault="00EB5280" w:rsidP="00023C27">
            <w:pPr>
              <w:tabs>
                <w:tab w:val="left" w:pos="4291"/>
              </w:tabs>
              <w:spacing w:before="24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3C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35E8002" w14:textId="77777777" w:rsidR="00377E45" w:rsidRPr="00E7409A" w:rsidRDefault="00377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61A2AC" w14:textId="77777777" w:rsidR="00377E45" w:rsidRPr="00E7409A" w:rsidRDefault="00377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AA6113" w14:textId="77777777" w:rsidR="00377E45" w:rsidRPr="00E7409A" w:rsidRDefault="00377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5ADF69" w14:textId="2CB3BD99" w:rsidR="00377E45" w:rsidRPr="00E7409A" w:rsidRDefault="00377E45" w:rsidP="00023C27">
            <w:pPr>
              <w:tabs>
                <w:tab w:val="center" w:pos="4291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7409A">
              <w:rPr>
                <w:rFonts w:ascii="Arial" w:hAnsi="Arial" w:cs="Arial"/>
                <w:sz w:val="22"/>
                <w:szCs w:val="22"/>
              </w:rPr>
              <w:t>D.O.B.:</w:t>
            </w:r>
            <w:r w:rsidR="00EB528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5280" w:rsidRPr="00023C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33979E4" w14:textId="77777777" w:rsidR="00377E45" w:rsidRPr="00E7409A" w:rsidRDefault="00377E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3FDE0E1C" w14:textId="067D5E84" w:rsidR="00377E45" w:rsidRDefault="00377E45" w:rsidP="00023C27">
            <w:pPr>
              <w:tabs>
                <w:tab w:val="center" w:pos="3121"/>
              </w:tabs>
              <w:rPr>
                <w:rFonts w:ascii="Arial" w:hAnsi="Arial" w:cs="Arial"/>
                <w:sz w:val="22"/>
                <w:szCs w:val="22"/>
              </w:rPr>
            </w:pPr>
            <w:r w:rsidRPr="00E7409A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C968B7" w:rsidRPr="00E7409A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7409A">
              <w:rPr>
                <w:rFonts w:ascii="Arial" w:hAnsi="Arial" w:cs="Arial"/>
                <w:sz w:val="22"/>
                <w:szCs w:val="22"/>
              </w:rPr>
              <w:t>:</w:t>
            </w:r>
            <w:r w:rsidR="00A677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7703" w:rsidRPr="00023C27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DAA764C" w14:textId="77777777" w:rsidR="00377E45" w:rsidRPr="00E7409A" w:rsidRDefault="00D0214F" w:rsidP="00E7409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7409A">
              <w:rPr>
                <w:rFonts w:ascii="Arial" w:hAnsi="Arial" w:cs="Arial"/>
                <w:b/>
                <w:sz w:val="22"/>
                <w:szCs w:val="22"/>
              </w:rPr>
              <w:t xml:space="preserve">Order on </w:t>
            </w:r>
            <w:r w:rsidR="00377E45" w:rsidRPr="00E7409A"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C968B7" w:rsidRPr="00E7409A">
              <w:rPr>
                <w:rFonts w:ascii="Arial" w:hAnsi="Arial" w:cs="Arial"/>
                <w:b/>
                <w:sz w:val="22"/>
                <w:szCs w:val="22"/>
              </w:rPr>
              <w:t xml:space="preserve">otion </w:t>
            </w:r>
            <w:r w:rsidRPr="00E7409A">
              <w:rPr>
                <w:rFonts w:ascii="Arial" w:hAnsi="Arial" w:cs="Arial"/>
                <w:b/>
                <w:sz w:val="22"/>
                <w:szCs w:val="22"/>
              </w:rPr>
              <w:t>to Continue</w:t>
            </w:r>
            <w:r w:rsidR="00804BD7" w:rsidRPr="00E740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559A1" w:rsidRPr="00E7409A">
              <w:rPr>
                <w:rFonts w:ascii="Arial" w:hAnsi="Arial" w:cs="Arial"/>
                <w:b/>
                <w:sz w:val="22"/>
                <w:szCs w:val="22"/>
              </w:rPr>
              <w:t>Fact-Finding</w:t>
            </w:r>
            <w:r w:rsidR="00C968B7" w:rsidRPr="00E7409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D0838D5" w14:textId="129FAFD1" w:rsidR="00804BD7" w:rsidRPr="00E7409A" w:rsidRDefault="00A559A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7409A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E7409A">
              <w:rPr>
                <w:rFonts w:ascii="Arial" w:hAnsi="Arial" w:cs="Arial"/>
                <w:sz w:val="22"/>
                <w:szCs w:val="22"/>
              </w:rPr>
              <w:t xml:space="preserve"> Granted</w:t>
            </w:r>
            <w:r w:rsidR="00804BD7" w:rsidRPr="00E7409A">
              <w:rPr>
                <w:rFonts w:ascii="Arial" w:hAnsi="Arial" w:cs="Arial"/>
                <w:sz w:val="22"/>
                <w:szCs w:val="22"/>
              </w:rPr>
              <w:t xml:space="preserve"> (ORCNT</w:t>
            </w:r>
            <w:r w:rsidR="00EE2E21">
              <w:rPr>
                <w:rFonts w:ascii="Arial" w:hAnsi="Arial" w:cs="Arial"/>
                <w:sz w:val="22"/>
                <w:szCs w:val="22"/>
              </w:rPr>
              <w:t>FF</w:t>
            </w:r>
            <w:r w:rsidR="00536A54" w:rsidRPr="00E7409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F790ADC" w14:textId="65A2D7AE" w:rsidR="00804BD7" w:rsidRPr="00E7409A" w:rsidRDefault="00A559A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7409A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E7409A">
              <w:rPr>
                <w:rFonts w:ascii="Arial" w:hAnsi="Arial" w:cs="Arial"/>
                <w:sz w:val="22"/>
                <w:szCs w:val="22"/>
              </w:rPr>
              <w:t xml:space="preserve"> Denied</w:t>
            </w:r>
            <w:r w:rsidR="00703E53" w:rsidRPr="00E740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sz w:val="22"/>
                <w:szCs w:val="22"/>
              </w:rPr>
              <w:t>(</w:t>
            </w:r>
            <w:r w:rsidR="00201E77" w:rsidRPr="00E7409A">
              <w:rPr>
                <w:rFonts w:ascii="Arial" w:hAnsi="Arial" w:cs="Arial"/>
                <w:sz w:val="22"/>
                <w:szCs w:val="22"/>
              </w:rPr>
              <w:t>ORDY</w:t>
            </w:r>
            <w:r w:rsidR="00EE2E21">
              <w:rPr>
                <w:rFonts w:ascii="Arial" w:hAnsi="Arial" w:cs="Arial"/>
                <w:sz w:val="22"/>
                <w:szCs w:val="22"/>
              </w:rPr>
              <w:t>FFC</w:t>
            </w:r>
            <w:r w:rsidRPr="00E7409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1E37EA2" w14:textId="5D489C70" w:rsidR="00804BD7" w:rsidRPr="00E7409A" w:rsidRDefault="00804BD7" w:rsidP="00E7409A">
            <w:pPr>
              <w:spacing w:before="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09A">
              <w:rPr>
                <w:rFonts w:ascii="Arial" w:hAnsi="Arial" w:cs="Arial"/>
                <w:b/>
                <w:color w:val="000000"/>
                <w:sz w:val="22"/>
                <w:szCs w:val="22"/>
              </w:rPr>
              <w:t>Clerk’s Action Required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E515BF" w:rsidRPr="00466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2.2</w:t>
            </w:r>
            <w:r w:rsidR="00A769E7">
              <w:rPr>
                <w:rFonts w:ascii="Arial" w:hAnsi="Arial" w:cs="Arial"/>
                <w:b/>
                <w:color w:val="000000"/>
                <w:sz w:val="22"/>
                <w:szCs w:val="22"/>
              </w:rPr>
              <w:t>, 2.4</w:t>
            </w:r>
            <w:r w:rsidR="003F6F28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="0046632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46632D" w:rsidRPr="0046632D">
              <w:rPr>
                <w:rFonts w:ascii="Arial" w:hAnsi="Arial" w:cs="Arial"/>
                <w:b/>
                <w:color w:val="000000"/>
                <w:sz w:val="22"/>
                <w:szCs w:val="22"/>
              </w:rPr>
              <w:t>3.1</w:t>
            </w:r>
          </w:p>
          <w:p w14:paraId="654F7CC3" w14:textId="308FEBA8" w:rsidR="00A67703" w:rsidRDefault="00804BD7" w:rsidP="00023C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]</w:t>
            </w:r>
            <w:proofErr w:type="gramEnd"/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DEX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]</w:t>
            </w:r>
            <w:proofErr w:type="gramEnd"/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IE</w:t>
            </w:r>
            <w:r w:rsidR="002234E7" w:rsidRPr="00E7409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[ 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  <w:proofErr w:type="gramEnd"/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CE</w:t>
            </w:r>
            <w:r w:rsidR="002234E7" w:rsidRPr="00E7409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[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]</w:t>
            </w:r>
            <w:proofErr w:type="gramEnd"/>
            <w:r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PE</w:t>
            </w:r>
            <w:r w:rsidR="002234E7" w:rsidRPr="00E7409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  <w:p w14:paraId="78089402" w14:textId="6397B6A9" w:rsidR="00377E45" w:rsidRPr="00E7409A" w:rsidRDefault="00EE2E21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LEX</w:t>
            </w:r>
            <w:r w:rsidR="00622E2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]</w:t>
            </w:r>
            <w:proofErr w:type="gramEnd"/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EE</w:t>
            </w:r>
            <w:r w:rsidR="002234E7" w:rsidRPr="00E7409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A6770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]</w:t>
            </w:r>
            <w:proofErr w:type="gramEnd"/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76D95" w:rsidRPr="00E7409A">
              <w:rPr>
                <w:rFonts w:ascii="Arial" w:hAnsi="Arial" w:cs="Arial"/>
                <w:color w:val="000000"/>
                <w:sz w:val="22"/>
                <w:szCs w:val="22"/>
              </w:rPr>
              <w:t>OE</w:t>
            </w:r>
            <w:r w:rsidR="002234E7" w:rsidRPr="00E7409A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  <w:r w:rsidR="00804BD7" w:rsidRPr="00E7409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14:paraId="4CE63CC9" w14:textId="1E00E837" w:rsidR="00377E45" w:rsidRPr="00E7409A" w:rsidRDefault="00377E45" w:rsidP="0046632D">
      <w:pPr>
        <w:tabs>
          <w:tab w:val="center" w:pos="4860"/>
        </w:tabs>
        <w:spacing w:before="120"/>
        <w:ind w:hanging="720"/>
        <w:jc w:val="center"/>
        <w:rPr>
          <w:rFonts w:ascii="Arial" w:hAnsi="Arial" w:cs="Arial"/>
          <w:b/>
          <w:sz w:val="22"/>
          <w:szCs w:val="22"/>
        </w:rPr>
      </w:pPr>
      <w:r w:rsidRPr="00E7409A">
        <w:rPr>
          <w:rFonts w:ascii="Arial" w:hAnsi="Arial" w:cs="Arial"/>
          <w:b/>
          <w:sz w:val="22"/>
          <w:szCs w:val="22"/>
        </w:rPr>
        <w:t xml:space="preserve">I.  </w:t>
      </w:r>
      <w:r w:rsidR="002226E1" w:rsidRPr="00E7409A">
        <w:rPr>
          <w:rFonts w:ascii="Arial" w:hAnsi="Arial" w:cs="Arial"/>
          <w:b/>
          <w:sz w:val="22"/>
          <w:szCs w:val="22"/>
        </w:rPr>
        <w:t>Basis</w:t>
      </w:r>
    </w:p>
    <w:p w14:paraId="37B6C1F0" w14:textId="21C69594" w:rsidR="00DD4863" w:rsidRPr="00E7409A" w:rsidRDefault="00DD4863" w:rsidP="007E0092">
      <w:pPr>
        <w:tabs>
          <w:tab w:val="left" w:pos="-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bookmarkStart w:id="0" w:name="_Hlk158739110"/>
      <w:r w:rsidRPr="0046632D">
        <w:rPr>
          <w:rFonts w:ascii="Arial" w:hAnsi="Arial" w:cs="Arial"/>
          <w:b/>
          <w:sz w:val="22"/>
          <w:szCs w:val="22"/>
        </w:rPr>
        <w:t>1.1</w:t>
      </w:r>
      <w:r w:rsidRPr="00E7409A">
        <w:rPr>
          <w:rFonts w:ascii="Arial" w:hAnsi="Arial" w:cs="Arial"/>
          <w:sz w:val="22"/>
          <w:szCs w:val="22"/>
        </w:rPr>
        <w:tab/>
      </w:r>
      <w:r w:rsidR="002226E1" w:rsidRPr="00E7409A">
        <w:rPr>
          <w:rFonts w:ascii="Arial" w:hAnsi="Arial" w:cs="Arial"/>
          <w:sz w:val="22"/>
          <w:szCs w:val="22"/>
        </w:rPr>
        <w:t xml:space="preserve">This matter is before the court on an </w:t>
      </w:r>
      <w:proofErr w:type="gramStart"/>
      <w:r w:rsidR="00E7409A">
        <w:rPr>
          <w:rFonts w:ascii="Arial" w:hAnsi="Arial" w:cs="Arial"/>
          <w:sz w:val="22"/>
          <w:szCs w:val="22"/>
        </w:rPr>
        <w:t>[  ]</w:t>
      </w:r>
      <w:proofErr w:type="gramEnd"/>
      <w:r w:rsidR="00E7409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7409A">
        <w:rPr>
          <w:rFonts w:ascii="Arial" w:hAnsi="Arial" w:cs="Arial"/>
          <w:sz w:val="22"/>
          <w:szCs w:val="22"/>
        </w:rPr>
        <w:t>Agreed</w:t>
      </w:r>
      <w:r w:rsidR="00EB5280">
        <w:rPr>
          <w:rFonts w:ascii="Arial" w:hAnsi="Arial" w:cs="Arial"/>
          <w:sz w:val="22"/>
          <w:szCs w:val="22"/>
        </w:rPr>
        <w:t xml:space="preserve"> </w:t>
      </w:r>
      <w:r w:rsidRPr="00E7409A">
        <w:rPr>
          <w:rFonts w:ascii="Arial" w:hAnsi="Arial" w:cs="Arial"/>
          <w:sz w:val="22"/>
          <w:szCs w:val="22"/>
        </w:rPr>
        <w:t xml:space="preserve"> </w:t>
      </w:r>
      <w:r w:rsidR="00E7409A">
        <w:rPr>
          <w:rFonts w:ascii="Arial" w:hAnsi="Arial" w:cs="Arial"/>
          <w:sz w:val="22"/>
          <w:szCs w:val="22"/>
        </w:rPr>
        <w:t>[  ]</w:t>
      </w:r>
      <w:proofErr w:type="gramEnd"/>
      <w:r w:rsidRPr="00E7409A">
        <w:rPr>
          <w:rFonts w:ascii="Arial" w:hAnsi="Arial" w:cs="Arial"/>
          <w:sz w:val="22"/>
          <w:szCs w:val="22"/>
        </w:rPr>
        <w:t xml:space="preserve"> Contested Motion for Continuance of the </w:t>
      </w:r>
      <w:r w:rsidR="00765C2A" w:rsidRPr="00E7409A">
        <w:rPr>
          <w:rFonts w:ascii="Arial" w:hAnsi="Arial" w:cs="Arial"/>
          <w:sz w:val="22"/>
          <w:szCs w:val="22"/>
        </w:rPr>
        <w:t>Fact-Finding</w:t>
      </w:r>
      <w:r w:rsidRPr="00E7409A">
        <w:rPr>
          <w:rFonts w:ascii="Arial" w:hAnsi="Arial" w:cs="Arial"/>
          <w:sz w:val="22"/>
          <w:szCs w:val="22"/>
        </w:rPr>
        <w:t xml:space="preserve"> </w:t>
      </w:r>
      <w:r w:rsidR="00C713B6">
        <w:rPr>
          <w:rFonts w:ascii="Arial" w:hAnsi="Arial" w:cs="Arial"/>
          <w:sz w:val="22"/>
          <w:szCs w:val="22"/>
        </w:rPr>
        <w:t>H</w:t>
      </w:r>
      <w:r w:rsidRPr="00E7409A">
        <w:rPr>
          <w:rFonts w:ascii="Arial" w:hAnsi="Arial" w:cs="Arial"/>
          <w:sz w:val="22"/>
          <w:szCs w:val="22"/>
        </w:rPr>
        <w:t xml:space="preserve">earing </w:t>
      </w:r>
      <w:r w:rsidR="002226E1" w:rsidRPr="00E7409A">
        <w:rPr>
          <w:rFonts w:ascii="Arial" w:hAnsi="Arial" w:cs="Arial"/>
          <w:sz w:val="22"/>
          <w:szCs w:val="22"/>
        </w:rPr>
        <w:t>filed by</w:t>
      </w:r>
      <w:r w:rsidRPr="00E7409A">
        <w:rPr>
          <w:rFonts w:ascii="Arial" w:hAnsi="Arial" w:cs="Arial"/>
          <w:sz w:val="22"/>
          <w:szCs w:val="22"/>
        </w:rPr>
        <w:t>:</w:t>
      </w:r>
    </w:p>
    <w:p w14:paraId="3980E5B1" w14:textId="72FCD2AA" w:rsidR="00826947" w:rsidRDefault="00E7409A" w:rsidP="007E0092">
      <w:pPr>
        <w:tabs>
          <w:tab w:val="left" w:pos="-720"/>
          <w:tab w:val="left" w:pos="1080"/>
          <w:tab w:val="left" w:pos="1980"/>
          <w:tab w:val="left" w:pos="3690"/>
          <w:tab w:val="left" w:pos="5310"/>
          <w:tab w:val="left" w:pos="6390"/>
          <w:tab w:val="left" w:pos="6750"/>
          <w:tab w:val="left" w:pos="7470"/>
          <w:tab w:val="left" w:pos="8280"/>
          <w:tab w:val="left" w:pos="9630"/>
        </w:tabs>
        <w:spacing w:before="120"/>
        <w:ind w:left="1440" w:hanging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804BD7" w:rsidRPr="00E7409A">
        <w:rPr>
          <w:rFonts w:ascii="Arial" w:hAnsi="Arial" w:cs="Arial"/>
          <w:sz w:val="22"/>
          <w:szCs w:val="22"/>
        </w:rPr>
        <w:t xml:space="preserve"> D</w:t>
      </w:r>
      <w:r w:rsidR="002226E1" w:rsidRPr="00E7409A">
        <w:rPr>
          <w:rFonts w:ascii="Arial" w:hAnsi="Arial" w:cs="Arial"/>
          <w:sz w:val="22"/>
          <w:szCs w:val="22"/>
        </w:rPr>
        <w:t>CYF</w:t>
      </w:r>
      <w:r w:rsidR="00804BD7" w:rsidRPr="00E7409A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804BD7" w:rsidRPr="00E7409A">
        <w:rPr>
          <w:rFonts w:ascii="Arial" w:hAnsi="Arial" w:cs="Arial"/>
          <w:sz w:val="22"/>
          <w:szCs w:val="22"/>
        </w:rPr>
        <w:t>Parent</w:t>
      </w:r>
      <w:r w:rsidR="002226E1" w:rsidRPr="00E7409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2226E1" w:rsidRPr="00E7409A">
        <w:rPr>
          <w:rFonts w:ascii="Arial" w:hAnsi="Arial" w:cs="Arial"/>
          <w:sz w:val="22"/>
          <w:szCs w:val="22"/>
        </w:rPr>
        <w:t xml:space="preserve"> Parent 2</w:t>
      </w:r>
      <w:r w:rsidR="00804BD7" w:rsidRPr="00E7409A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B5280">
        <w:rPr>
          <w:rFonts w:ascii="Arial" w:hAnsi="Arial" w:cs="Arial"/>
          <w:sz w:val="22"/>
          <w:szCs w:val="22"/>
        </w:rPr>
        <w:t xml:space="preserve"> </w:t>
      </w:r>
      <w:r w:rsidR="002226E1" w:rsidRPr="00E7409A">
        <w:rPr>
          <w:rFonts w:ascii="Arial" w:hAnsi="Arial" w:cs="Arial"/>
          <w:sz w:val="22"/>
          <w:szCs w:val="22"/>
        </w:rPr>
        <w:t>GAL/</w:t>
      </w:r>
      <w:r w:rsidR="00804BD7" w:rsidRPr="00E7409A">
        <w:rPr>
          <w:rFonts w:ascii="Arial" w:hAnsi="Arial" w:cs="Arial"/>
          <w:sz w:val="22"/>
          <w:szCs w:val="22"/>
        </w:rPr>
        <w:t>CASA</w:t>
      </w:r>
      <w:r w:rsidR="004E1461">
        <w:rPr>
          <w:rFonts w:ascii="Arial" w:hAnsi="Arial" w:cs="Arial"/>
          <w:sz w:val="22"/>
          <w:szCs w:val="22"/>
        </w:rPr>
        <w:t>/Advocate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46632D">
        <w:rPr>
          <w:rFonts w:ascii="Arial" w:hAnsi="Arial" w:cs="Arial"/>
          <w:sz w:val="22"/>
          <w:szCs w:val="22"/>
        </w:rPr>
        <w:t xml:space="preserve"> Child</w:t>
      </w:r>
    </w:p>
    <w:p w14:paraId="4CC47AA8" w14:textId="33224E12" w:rsidR="00804BD7" w:rsidRPr="00E7409A" w:rsidRDefault="00E7409A" w:rsidP="007E0092">
      <w:pPr>
        <w:tabs>
          <w:tab w:val="left" w:pos="-720"/>
          <w:tab w:val="left" w:pos="1080"/>
          <w:tab w:val="left" w:pos="9360"/>
        </w:tabs>
        <w:spacing w:before="120"/>
        <w:ind w:left="1440" w:hanging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804BD7" w:rsidRPr="00E7409A">
        <w:rPr>
          <w:rFonts w:ascii="Arial" w:hAnsi="Arial" w:cs="Arial"/>
          <w:sz w:val="22"/>
          <w:szCs w:val="22"/>
        </w:rPr>
        <w:t xml:space="preserve"> Other</w:t>
      </w:r>
      <w:r w:rsidR="00EB5280">
        <w:rPr>
          <w:rFonts w:ascii="Arial" w:hAnsi="Arial" w:cs="Arial"/>
          <w:sz w:val="22"/>
          <w:szCs w:val="22"/>
        </w:rPr>
        <w:t>:</w:t>
      </w:r>
      <w:r w:rsidR="00804BD7" w:rsidRPr="00E7409A">
        <w:rPr>
          <w:rFonts w:ascii="Arial" w:hAnsi="Arial" w:cs="Arial"/>
          <w:sz w:val="22"/>
          <w:szCs w:val="22"/>
        </w:rPr>
        <w:t xml:space="preserve"> </w:t>
      </w:r>
      <w:r w:rsidR="00804BD7" w:rsidRPr="00E7409A">
        <w:rPr>
          <w:rFonts w:ascii="Arial" w:hAnsi="Arial" w:cs="Arial"/>
          <w:sz w:val="22"/>
          <w:szCs w:val="22"/>
          <w:u w:val="single"/>
        </w:rPr>
        <w:tab/>
      </w:r>
    </w:p>
    <w:p w14:paraId="795A5C1C" w14:textId="77777777" w:rsidR="002226E1" w:rsidRPr="00E7409A" w:rsidRDefault="002226E1" w:rsidP="00826947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6632D">
        <w:rPr>
          <w:rFonts w:ascii="Arial" w:hAnsi="Arial" w:cs="Arial"/>
          <w:b/>
          <w:sz w:val="22"/>
          <w:szCs w:val="22"/>
        </w:rPr>
        <w:t>1.2</w:t>
      </w:r>
      <w:r w:rsidRPr="00E7409A">
        <w:rPr>
          <w:rFonts w:ascii="Arial" w:hAnsi="Arial" w:cs="Arial"/>
          <w:sz w:val="22"/>
          <w:szCs w:val="22"/>
        </w:rPr>
        <w:tab/>
        <w:t xml:space="preserve">The following parties objected to the </w:t>
      </w:r>
      <w:proofErr w:type="gramStart"/>
      <w:r w:rsidRPr="00E7409A">
        <w:rPr>
          <w:rFonts w:ascii="Arial" w:hAnsi="Arial" w:cs="Arial"/>
          <w:sz w:val="22"/>
          <w:szCs w:val="22"/>
        </w:rPr>
        <w:t>continuance</w:t>
      </w:r>
      <w:proofErr w:type="gramEnd"/>
      <w:r w:rsidRPr="00E7409A">
        <w:rPr>
          <w:rFonts w:ascii="Arial" w:hAnsi="Arial" w:cs="Arial"/>
          <w:sz w:val="22"/>
          <w:szCs w:val="22"/>
        </w:rPr>
        <w:t>:</w:t>
      </w:r>
    </w:p>
    <w:p w14:paraId="53E8C509" w14:textId="392A5DAA" w:rsidR="00826947" w:rsidRDefault="00826947" w:rsidP="007E0092">
      <w:pPr>
        <w:tabs>
          <w:tab w:val="left" w:pos="-720"/>
          <w:tab w:val="left" w:pos="1080"/>
          <w:tab w:val="left" w:pos="1980"/>
          <w:tab w:val="left" w:pos="3690"/>
          <w:tab w:val="left" w:pos="5310"/>
          <w:tab w:val="left" w:pos="6390"/>
          <w:tab w:val="left" w:pos="7110"/>
          <w:tab w:val="left" w:pos="8280"/>
        </w:tabs>
        <w:spacing w:before="120"/>
        <w:ind w:left="1440" w:hanging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E7409A">
        <w:rPr>
          <w:rFonts w:ascii="Arial" w:hAnsi="Arial" w:cs="Arial"/>
          <w:sz w:val="22"/>
          <w:szCs w:val="22"/>
        </w:rPr>
        <w:t xml:space="preserve"> DCYF</w:t>
      </w:r>
      <w:r w:rsidRPr="00E7409A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E7409A">
        <w:rPr>
          <w:rFonts w:ascii="Arial" w:hAnsi="Arial" w:cs="Arial"/>
          <w:sz w:val="22"/>
          <w:szCs w:val="22"/>
        </w:rPr>
        <w:t>Parent 1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E7409A">
        <w:rPr>
          <w:rFonts w:ascii="Arial" w:hAnsi="Arial" w:cs="Arial"/>
          <w:sz w:val="22"/>
          <w:szCs w:val="22"/>
        </w:rPr>
        <w:t xml:space="preserve"> Parent 2</w:t>
      </w:r>
      <w:r w:rsidRPr="00E7409A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EB5280">
        <w:rPr>
          <w:rFonts w:ascii="Arial" w:hAnsi="Arial" w:cs="Arial"/>
          <w:sz w:val="22"/>
          <w:szCs w:val="22"/>
        </w:rPr>
        <w:t xml:space="preserve"> </w:t>
      </w:r>
      <w:r w:rsidRPr="00E7409A">
        <w:rPr>
          <w:rFonts w:ascii="Arial" w:hAnsi="Arial" w:cs="Arial"/>
          <w:sz w:val="22"/>
          <w:szCs w:val="22"/>
        </w:rPr>
        <w:t>GAL/CASA</w:t>
      </w:r>
      <w:r w:rsidR="004E1461">
        <w:rPr>
          <w:rFonts w:ascii="Arial" w:hAnsi="Arial" w:cs="Arial"/>
          <w:sz w:val="22"/>
          <w:szCs w:val="22"/>
        </w:rPr>
        <w:t>/Advocate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="0046632D">
        <w:rPr>
          <w:rFonts w:ascii="Arial" w:hAnsi="Arial" w:cs="Arial"/>
          <w:sz w:val="22"/>
          <w:szCs w:val="22"/>
        </w:rPr>
        <w:t xml:space="preserve"> Child</w:t>
      </w:r>
    </w:p>
    <w:p w14:paraId="23DBC10A" w14:textId="1144063D" w:rsidR="00826947" w:rsidRPr="00E7409A" w:rsidRDefault="00826947" w:rsidP="00023C27">
      <w:pPr>
        <w:tabs>
          <w:tab w:val="left" w:pos="-720"/>
          <w:tab w:val="left" w:pos="1080"/>
          <w:tab w:val="left" w:pos="9360"/>
        </w:tabs>
        <w:spacing w:before="120"/>
        <w:ind w:left="1440" w:hanging="7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E7409A">
        <w:rPr>
          <w:rFonts w:ascii="Arial" w:hAnsi="Arial" w:cs="Arial"/>
          <w:sz w:val="22"/>
          <w:szCs w:val="22"/>
        </w:rPr>
        <w:t xml:space="preserve"> Other</w:t>
      </w:r>
      <w:r w:rsidR="00EB5280">
        <w:rPr>
          <w:rFonts w:ascii="Arial" w:hAnsi="Arial" w:cs="Arial"/>
          <w:sz w:val="22"/>
          <w:szCs w:val="22"/>
        </w:rPr>
        <w:t>:</w:t>
      </w:r>
      <w:r w:rsidRPr="00E7409A">
        <w:rPr>
          <w:rFonts w:ascii="Arial" w:hAnsi="Arial" w:cs="Arial"/>
          <w:sz w:val="22"/>
          <w:szCs w:val="22"/>
        </w:rPr>
        <w:t xml:space="preserve"> </w:t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bookmarkEnd w:id="0"/>
    <w:p w14:paraId="71B9409F" w14:textId="4DF50D4C" w:rsidR="00377E45" w:rsidRPr="00E7409A" w:rsidRDefault="00377E45" w:rsidP="00826947">
      <w:pPr>
        <w:tabs>
          <w:tab w:val="center" w:pos="4860"/>
        </w:tabs>
        <w:spacing w:before="120"/>
        <w:ind w:hanging="720"/>
        <w:jc w:val="center"/>
        <w:rPr>
          <w:rFonts w:ascii="Arial" w:hAnsi="Arial" w:cs="Arial"/>
          <w:b/>
          <w:sz w:val="22"/>
          <w:szCs w:val="22"/>
        </w:rPr>
      </w:pPr>
      <w:r w:rsidRPr="00E7409A">
        <w:rPr>
          <w:rFonts w:ascii="Arial" w:hAnsi="Arial" w:cs="Arial"/>
          <w:b/>
          <w:sz w:val="22"/>
          <w:szCs w:val="22"/>
        </w:rPr>
        <w:t>II</w:t>
      </w:r>
      <w:proofErr w:type="gramStart"/>
      <w:r w:rsidRPr="00E7409A">
        <w:rPr>
          <w:rFonts w:ascii="Arial" w:hAnsi="Arial" w:cs="Arial"/>
          <w:b/>
          <w:sz w:val="22"/>
          <w:szCs w:val="22"/>
        </w:rPr>
        <w:t xml:space="preserve">.  </w:t>
      </w:r>
      <w:r w:rsidR="00804BD7" w:rsidRPr="00E7409A">
        <w:rPr>
          <w:rFonts w:ascii="Arial" w:hAnsi="Arial" w:cs="Arial"/>
          <w:b/>
          <w:sz w:val="22"/>
          <w:szCs w:val="22"/>
        </w:rPr>
        <w:t>Findings</w:t>
      </w:r>
      <w:proofErr w:type="gramEnd"/>
    </w:p>
    <w:p w14:paraId="6AF113A9" w14:textId="11790866" w:rsidR="00377E45" w:rsidRDefault="00DD10D4" w:rsidP="00023C27">
      <w:pPr>
        <w:tabs>
          <w:tab w:val="left" w:pos="-720"/>
          <w:tab w:val="left" w:pos="0"/>
          <w:tab w:val="left" w:pos="3960"/>
          <w:tab w:val="left" w:pos="6480"/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46632D">
        <w:rPr>
          <w:rFonts w:ascii="Arial" w:hAnsi="Arial" w:cs="Arial"/>
          <w:b/>
          <w:sz w:val="22"/>
          <w:szCs w:val="22"/>
        </w:rPr>
        <w:t>2.1</w:t>
      </w:r>
      <w:r w:rsidRPr="00E7409A"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>The abov</w:t>
      </w:r>
      <w:r w:rsidR="00804BD7" w:rsidRPr="00432C1F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E7409A" w:rsidRPr="00023C27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D0214F" w:rsidRPr="00432C1F">
        <w:rPr>
          <w:rFonts w:ascii="Arial" w:eastAsia="MS Gothic" w:hAnsi="Arial" w:cs="Arial"/>
          <w:sz w:val="22"/>
          <w:szCs w:val="22"/>
        </w:rPr>
        <w:t xml:space="preserve"> </w:t>
      </w:r>
      <w:r w:rsidR="00804BD7" w:rsidRPr="00432C1F">
        <w:rPr>
          <w:rFonts w:ascii="Arial" w:hAnsi="Arial" w:cs="Arial"/>
          <w:sz w:val="22"/>
          <w:szCs w:val="22"/>
        </w:rPr>
        <w:t xml:space="preserve">has </w:t>
      </w:r>
      <w:proofErr w:type="gramStart"/>
      <w:r w:rsidR="00804BD7" w:rsidRPr="00432C1F">
        <w:rPr>
          <w:rFonts w:ascii="Arial" w:hAnsi="Arial" w:cs="Arial"/>
          <w:sz w:val="22"/>
          <w:szCs w:val="22"/>
        </w:rPr>
        <w:t xml:space="preserve">shown </w:t>
      </w:r>
      <w:r w:rsidR="00EB5280" w:rsidRPr="00432C1F">
        <w:rPr>
          <w:rFonts w:ascii="Arial" w:hAnsi="Arial" w:cs="Arial"/>
          <w:sz w:val="22"/>
          <w:szCs w:val="22"/>
        </w:rPr>
        <w:t xml:space="preserve"> </w:t>
      </w:r>
      <w:r w:rsidR="00E7409A" w:rsidRPr="00023C27">
        <w:rPr>
          <w:rFonts w:ascii="Arial" w:eastAsia="MS Gothic" w:hAnsi="Arial" w:cs="Arial"/>
          <w:sz w:val="22"/>
          <w:szCs w:val="22"/>
        </w:rPr>
        <w:t>[  ]</w:t>
      </w:r>
      <w:proofErr w:type="gramEnd"/>
      <w:r w:rsidR="00E7409A" w:rsidRPr="00023C27">
        <w:rPr>
          <w:rFonts w:ascii="Arial" w:eastAsia="MS Gothic" w:hAnsi="Arial" w:cs="Arial"/>
          <w:sz w:val="22"/>
          <w:szCs w:val="22"/>
        </w:rPr>
        <w:t xml:space="preserve"> </w:t>
      </w:r>
      <w:r w:rsidR="00D0214F" w:rsidRPr="00432C1F">
        <w:rPr>
          <w:rFonts w:ascii="Arial" w:eastAsia="MS Gothic" w:hAnsi="Arial" w:cs="Arial"/>
          <w:bCs/>
          <w:sz w:val="22"/>
          <w:szCs w:val="22"/>
        </w:rPr>
        <w:t>has not s</w:t>
      </w:r>
      <w:r w:rsidR="00D0214F" w:rsidRPr="00E7409A">
        <w:rPr>
          <w:rFonts w:ascii="Arial" w:eastAsia="MS Gothic" w:hAnsi="Arial" w:cs="Arial"/>
          <w:bCs/>
          <w:sz w:val="22"/>
          <w:szCs w:val="22"/>
        </w:rPr>
        <w:t xml:space="preserve">hown </w:t>
      </w:r>
      <w:r w:rsidR="00804BD7" w:rsidRPr="00E7409A">
        <w:rPr>
          <w:rFonts w:ascii="Arial" w:hAnsi="Arial" w:cs="Arial"/>
          <w:sz w:val="22"/>
          <w:szCs w:val="22"/>
        </w:rPr>
        <w:t xml:space="preserve">good cause for a continuance of the </w:t>
      </w:r>
      <w:r w:rsidR="00C713B6">
        <w:rPr>
          <w:rFonts w:ascii="Arial" w:hAnsi="Arial" w:cs="Arial"/>
          <w:sz w:val="22"/>
          <w:szCs w:val="22"/>
        </w:rPr>
        <w:t>f</w:t>
      </w:r>
      <w:r w:rsidR="00AF72AB" w:rsidRPr="00E7409A">
        <w:rPr>
          <w:rFonts w:ascii="Arial" w:hAnsi="Arial" w:cs="Arial"/>
          <w:sz w:val="22"/>
          <w:szCs w:val="22"/>
        </w:rPr>
        <w:t>act-</w:t>
      </w:r>
      <w:r w:rsidR="00C713B6">
        <w:rPr>
          <w:rFonts w:ascii="Arial" w:hAnsi="Arial" w:cs="Arial"/>
          <w:sz w:val="22"/>
          <w:szCs w:val="22"/>
        </w:rPr>
        <w:t>f</w:t>
      </w:r>
      <w:r w:rsidR="00AF72AB" w:rsidRPr="00E7409A">
        <w:rPr>
          <w:rFonts w:ascii="Arial" w:hAnsi="Arial" w:cs="Arial"/>
          <w:sz w:val="22"/>
          <w:szCs w:val="22"/>
        </w:rPr>
        <w:t>inding</w:t>
      </w:r>
      <w:r w:rsidR="00DB011F" w:rsidRPr="00E7409A">
        <w:rPr>
          <w:rFonts w:ascii="Arial" w:hAnsi="Arial" w:cs="Arial"/>
          <w:sz w:val="22"/>
          <w:szCs w:val="22"/>
        </w:rPr>
        <w:t xml:space="preserve"> hearing</w:t>
      </w:r>
      <w:r w:rsidR="00804BD7" w:rsidRPr="00E7409A">
        <w:rPr>
          <w:rFonts w:ascii="Arial" w:hAnsi="Arial" w:cs="Arial"/>
          <w:sz w:val="22"/>
          <w:szCs w:val="22"/>
        </w:rPr>
        <w:t xml:space="preserve"> </w:t>
      </w:r>
      <w:r w:rsidR="001B54CC" w:rsidRPr="00E7409A">
        <w:rPr>
          <w:rFonts w:ascii="Arial" w:hAnsi="Arial" w:cs="Arial"/>
          <w:sz w:val="22"/>
          <w:szCs w:val="22"/>
        </w:rPr>
        <w:t xml:space="preserve">within 75 days of the filing of the dependency petition </w:t>
      </w:r>
      <w:r w:rsidR="00804BD7" w:rsidRPr="00E7409A">
        <w:rPr>
          <w:rFonts w:ascii="Arial" w:hAnsi="Arial" w:cs="Arial"/>
          <w:sz w:val="22"/>
          <w:szCs w:val="22"/>
        </w:rPr>
        <w:t xml:space="preserve">scheduled </w:t>
      </w:r>
      <w:r w:rsidR="008133FA">
        <w:rPr>
          <w:rFonts w:ascii="Arial" w:hAnsi="Arial" w:cs="Arial"/>
          <w:sz w:val="22"/>
          <w:szCs w:val="22"/>
        </w:rPr>
        <w:t>o</w:t>
      </w:r>
      <w:r w:rsidR="00826947" w:rsidRPr="00826947">
        <w:rPr>
          <w:rFonts w:ascii="Arial" w:hAnsi="Arial" w:cs="Arial"/>
          <w:sz w:val="22"/>
          <w:szCs w:val="22"/>
        </w:rPr>
        <w:t>n: (</w:t>
      </w:r>
      <w:r w:rsidR="00C713B6">
        <w:rPr>
          <w:rFonts w:ascii="Arial" w:hAnsi="Arial" w:cs="Arial"/>
          <w:i/>
          <w:iCs/>
          <w:sz w:val="22"/>
          <w:szCs w:val="22"/>
        </w:rPr>
        <w:t>d</w:t>
      </w:r>
      <w:r w:rsidR="00826947" w:rsidRPr="007E0092">
        <w:rPr>
          <w:rFonts w:ascii="Arial" w:hAnsi="Arial" w:cs="Arial"/>
          <w:i/>
          <w:iCs/>
          <w:sz w:val="22"/>
          <w:szCs w:val="22"/>
        </w:rPr>
        <w:t>ate</w:t>
      </w:r>
      <w:r w:rsidR="00826947" w:rsidRPr="00826947">
        <w:rPr>
          <w:rFonts w:ascii="Arial" w:hAnsi="Arial" w:cs="Arial"/>
          <w:sz w:val="22"/>
          <w:szCs w:val="22"/>
        </w:rPr>
        <w:t xml:space="preserve">) </w:t>
      </w:r>
      <w:r w:rsidR="00826947">
        <w:rPr>
          <w:rFonts w:ascii="Arial" w:hAnsi="Arial" w:cs="Arial"/>
          <w:sz w:val="22"/>
          <w:szCs w:val="22"/>
          <w:u w:val="single"/>
        </w:rPr>
        <w:tab/>
      </w:r>
      <w:r w:rsidR="00EB5280" w:rsidRPr="00023C27">
        <w:rPr>
          <w:rFonts w:ascii="Arial" w:hAnsi="Arial" w:cs="Arial"/>
          <w:sz w:val="22"/>
          <w:szCs w:val="22"/>
        </w:rPr>
        <w:t xml:space="preserve"> </w:t>
      </w:r>
      <w:r w:rsidR="00826947" w:rsidRPr="00826947">
        <w:rPr>
          <w:rFonts w:ascii="Arial" w:hAnsi="Arial" w:cs="Arial"/>
          <w:sz w:val="22"/>
          <w:szCs w:val="22"/>
        </w:rPr>
        <w:t xml:space="preserve">at </w:t>
      </w:r>
      <w:r w:rsidR="00826947">
        <w:rPr>
          <w:rFonts w:ascii="Arial" w:hAnsi="Arial" w:cs="Arial"/>
          <w:sz w:val="22"/>
          <w:szCs w:val="22"/>
          <w:u w:val="single"/>
        </w:rPr>
        <w:tab/>
      </w:r>
      <w:r w:rsidR="00826947" w:rsidRPr="00826947">
        <w:rPr>
          <w:rFonts w:ascii="Arial" w:hAnsi="Arial" w:cs="Arial"/>
          <w:sz w:val="22"/>
          <w:szCs w:val="22"/>
        </w:rPr>
        <w:t xml:space="preserve"> a.m./p.m.</w:t>
      </w:r>
    </w:p>
    <w:p w14:paraId="480CCD31" w14:textId="26B3BC78" w:rsidR="00804BD7" w:rsidRPr="00E7409A" w:rsidRDefault="00DD10D4" w:rsidP="00826947">
      <w:pPr>
        <w:spacing w:before="12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58739266"/>
      <w:r w:rsidRPr="0046632D">
        <w:rPr>
          <w:rFonts w:ascii="Arial" w:hAnsi="Arial" w:cs="Arial"/>
          <w:b/>
          <w:sz w:val="22"/>
          <w:szCs w:val="22"/>
        </w:rPr>
        <w:t>2.</w:t>
      </w:r>
      <w:r w:rsidR="00E832FA" w:rsidRPr="0046632D">
        <w:rPr>
          <w:rFonts w:ascii="Arial" w:hAnsi="Arial" w:cs="Arial"/>
          <w:b/>
          <w:sz w:val="22"/>
          <w:szCs w:val="22"/>
        </w:rPr>
        <w:t>2</w:t>
      </w:r>
      <w:r w:rsidRPr="00E7409A">
        <w:rPr>
          <w:rFonts w:ascii="Arial" w:eastAsia="MS Gothic" w:hAnsi="Arial" w:cs="Arial"/>
          <w:b/>
          <w:color w:val="000000"/>
          <w:sz w:val="22"/>
          <w:szCs w:val="22"/>
        </w:rPr>
        <w:tab/>
      </w:r>
      <w:r w:rsidR="00345F04" w:rsidRPr="00E7409A">
        <w:rPr>
          <w:rFonts w:ascii="Arial" w:hAnsi="Arial" w:cs="Arial"/>
          <w:color w:val="000000"/>
          <w:sz w:val="22"/>
          <w:szCs w:val="22"/>
        </w:rPr>
        <w:t>E</w:t>
      </w:r>
      <w:r w:rsidR="00804BD7" w:rsidRPr="00E7409A">
        <w:rPr>
          <w:rFonts w:ascii="Arial" w:hAnsi="Arial" w:cs="Arial"/>
          <w:color w:val="000000"/>
          <w:sz w:val="22"/>
          <w:szCs w:val="22"/>
        </w:rPr>
        <w:t xml:space="preserve">xceptional circumstances </w:t>
      </w:r>
      <w:r w:rsidR="00345F04" w:rsidRPr="00E7409A">
        <w:rPr>
          <w:rFonts w:ascii="Arial" w:hAnsi="Arial" w:cs="Arial"/>
          <w:color w:val="000000"/>
          <w:sz w:val="22"/>
          <w:szCs w:val="22"/>
        </w:rPr>
        <w:t xml:space="preserve">exist </w:t>
      </w:r>
      <w:r w:rsidR="00DB011F" w:rsidRPr="00E7409A">
        <w:rPr>
          <w:rFonts w:ascii="Arial" w:hAnsi="Arial" w:cs="Arial"/>
          <w:color w:val="000000"/>
          <w:sz w:val="22"/>
          <w:szCs w:val="22"/>
        </w:rPr>
        <w:t xml:space="preserve">to continue the </w:t>
      </w:r>
      <w:r w:rsidR="00C713B6">
        <w:rPr>
          <w:rFonts w:ascii="Arial" w:hAnsi="Arial" w:cs="Arial"/>
          <w:color w:val="000000"/>
          <w:sz w:val="22"/>
          <w:szCs w:val="22"/>
        </w:rPr>
        <w:t>f</w:t>
      </w:r>
      <w:r w:rsidR="000C66AE" w:rsidRPr="00E7409A">
        <w:rPr>
          <w:rFonts w:ascii="Arial" w:hAnsi="Arial" w:cs="Arial"/>
          <w:color w:val="000000"/>
          <w:sz w:val="22"/>
          <w:szCs w:val="22"/>
        </w:rPr>
        <w:t>act-</w:t>
      </w:r>
      <w:r w:rsidR="00C713B6">
        <w:rPr>
          <w:rFonts w:ascii="Arial" w:hAnsi="Arial" w:cs="Arial"/>
          <w:color w:val="000000"/>
          <w:sz w:val="22"/>
          <w:szCs w:val="22"/>
        </w:rPr>
        <w:t>f</w:t>
      </w:r>
      <w:r w:rsidR="000C66AE" w:rsidRPr="00E7409A">
        <w:rPr>
          <w:rFonts w:ascii="Arial" w:hAnsi="Arial" w:cs="Arial"/>
          <w:color w:val="000000"/>
          <w:sz w:val="22"/>
          <w:szCs w:val="22"/>
        </w:rPr>
        <w:t>inding</w:t>
      </w:r>
      <w:r w:rsidR="00804BD7" w:rsidRPr="00E7409A">
        <w:rPr>
          <w:rFonts w:ascii="Arial" w:hAnsi="Arial" w:cs="Arial"/>
          <w:color w:val="000000"/>
          <w:sz w:val="22"/>
          <w:szCs w:val="22"/>
        </w:rPr>
        <w:t xml:space="preserve"> hearing on the dependency petition to a date later than 75 days after the filing of the petition, due to the following:</w:t>
      </w:r>
      <w:r w:rsidR="00292339">
        <w:rPr>
          <w:rFonts w:ascii="Arial" w:hAnsi="Arial" w:cs="Arial"/>
          <w:color w:val="000000"/>
          <w:sz w:val="22"/>
          <w:szCs w:val="22"/>
        </w:rPr>
        <w:t xml:space="preserve"> </w:t>
      </w:r>
      <w:r w:rsidR="00292339" w:rsidRPr="007E0092">
        <w:rPr>
          <w:rFonts w:ascii="Arial" w:hAnsi="Arial" w:cs="Arial"/>
          <w:iCs/>
          <w:color w:val="000000"/>
          <w:sz w:val="22"/>
          <w:szCs w:val="22"/>
        </w:rPr>
        <w:t>(</w:t>
      </w:r>
      <w:r w:rsidR="00292339">
        <w:rPr>
          <w:rFonts w:ascii="Arial" w:hAnsi="Arial" w:cs="Arial"/>
          <w:i/>
          <w:color w:val="000000"/>
          <w:sz w:val="22"/>
          <w:szCs w:val="22"/>
        </w:rPr>
        <w:t>please choose only one</w:t>
      </w:r>
      <w:r w:rsidR="00292339" w:rsidRPr="007E0092">
        <w:rPr>
          <w:rFonts w:ascii="Arial" w:hAnsi="Arial" w:cs="Arial"/>
          <w:iCs/>
          <w:color w:val="000000"/>
          <w:sz w:val="22"/>
          <w:szCs w:val="22"/>
        </w:rPr>
        <w:t>)</w:t>
      </w:r>
    </w:p>
    <w:bookmarkEnd w:id="1"/>
    <w:p w14:paraId="2E28A060" w14:textId="4C31425B" w:rsidR="00377E45" w:rsidRPr="00E7409A" w:rsidRDefault="00826947" w:rsidP="0058636B">
      <w:pPr>
        <w:tabs>
          <w:tab w:val="left" w:pos="-720"/>
          <w:tab w:val="left" w:pos="0"/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FF1631" w:rsidRPr="00E7409A">
        <w:rPr>
          <w:rFonts w:ascii="Arial" w:hAnsi="Arial" w:cs="Arial"/>
          <w:sz w:val="22"/>
          <w:szCs w:val="22"/>
        </w:rPr>
        <w:t>Discovery related circumstance</w:t>
      </w:r>
      <w:r>
        <w:rPr>
          <w:rFonts w:ascii="Arial" w:hAnsi="Arial" w:cs="Arial"/>
          <w:sz w:val="22"/>
          <w:szCs w:val="22"/>
        </w:rPr>
        <w:t>.</w:t>
      </w:r>
      <w:r w:rsidR="00FF1631" w:rsidRPr="00E740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(DEX)</w:t>
      </w:r>
    </w:p>
    <w:p w14:paraId="679D58F7" w14:textId="3C45239C" w:rsidR="00804BD7" w:rsidRPr="00E7409A" w:rsidRDefault="00826947" w:rsidP="0058636B">
      <w:pPr>
        <w:tabs>
          <w:tab w:val="left" w:pos="-720"/>
          <w:tab w:val="left" w:pos="0"/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>ICWA related</w:t>
      </w:r>
      <w:r w:rsidR="00FF1631" w:rsidRPr="00E7409A">
        <w:rPr>
          <w:rFonts w:ascii="Arial" w:hAnsi="Arial" w:cs="Arial"/>
          <w:sz w:val="22"/>
          <w:szCs w:val="22"/>
        </w:rPr>
        <w:t xml:space="preserve"> circumstance</w:t>
      </w:r>
      <w:r>
        <w:rPr>
          <w:rFonts w:ascii="Arial" w:hAnsi="Arial" w:cs="Arial"/>
          <w:sz w:val="22"/>
          <w:szCs w:val="22"/>
        </w:rPr>
        <w:t xml:space="preserve">. </w:t>
      </w:r>
      <w:r w:rsidRPr="00E7409A">
        <w:rPr>
          <w:rFonts w:ascii="Arial" w:hAnsi="Arial" w:cs="Arial"/>
          <w:sz w:val="22"/>
          <w:szCs w:val="22"/>
        </w:rPr>
        <w:t>(IEX)</w:t>
      </w:r>
    </w:p>
    <w:p w14:paraId="1A6AF09F" w14:textId="64CC8BB2" w:rsidR="00804BD7" w:rsidRPr="00E7409A" w:rsidRDefault="00826947" w:rsidP="0058636B">
      <w:pPr>
        <w:tabs>
          <w:tab w:val="left" w:pos="-720"/>
          <w:tab w:val="left" w:pos="0"/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>Court availability, calendaring, courtroom congestion, or judicial resources</w:t>
      </w:r>
      <w:r>
        <w:rPr>
          <w:rFonts w:ascii="Arial" w:hAnsi="Arial" w:cs="Arial"/>
          <w:sz w:val="22"/>
          <w:szCs w:val="22"/>
        </w:rPr>
        <w:t>. (CEX)</w:t>
      </w:r>
    </w:p>
    <w:p w14:paraId="139DC507" w14:textId="1C11BC14" w:rsidR="00804BD7" w:rsidRPr="00E7409A" w:rsidRDefault="00826947" w:rsidP="0058636B">
      <w:pPr>
        <w:tabs>
          <w:tab w:val="left" w:pos="-720"/>
          <w:tab w:val="left" w:pos="0"/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>Party availability</w:t>
      </w:r>
      <w:r w:rsidR="00EB5280">
        <w:rPr>
          <w:rFonts w:ascii="Arial" w:hAnsi="Arial" w:cs="Arial"/>
          <w:sz w:val="22"/>
          <w:szCs w:val="22"/>
        </w:rPr>
        <w:t>:</w:t>
      </w:r>
      <w:r w:rsidR="00FF1631" w:rsidRPr="00E7409A">
        <w:rPr>
          <w:rFonts w:ascii="Arial" w:hAnsi="Arial" w:cs="Arial"/>
          <w:sz w:val="22"/>
          <w:szCs w:val="22"/>
        </w:rPr>
        <w:t xml:space="preserve"> a party to the case is unavailable for trial or fact finding by the 75</w:t>
      </w:r>
      <w:r w:rsidR="00FF1631" w:rsidRPr="007E0092">
        <w:rPr>
          <w:rFonts w:ascii="Arial" w:hAnsi="Arial" w:cs="Arial"/>
          <w:sz w:val="22"/>
          <w:szCs w:val="22"/>
        </w:rPr>
        <w:t>th</w:t>
      </w:r>
      <w:r w:rsidR="00FF1631" w:rsidRPr="00E7409A">
        <w:rPr>
          <w:rFonts w:ascii="Arial" w:hAnsi="Arial" w:cs="Arial"/>
          <w:sz w:val="22"/>
          <w:szCs w:val="22"/>
        </w:rPr>
        <w:t xml:space="preserve"> day.</w:t>
      </w:r>
      <w:r>
        <w:rPr>
          <w:rFonts w:ascii="Arial" w:hAnsi="Arial" w:cs="Arial"/>
          <w:sz w:val="22"/>
          <w:szCs w:val="22"/>
        </w:rPr>
        <w:t xml:space="preserve"> (PEX)</w:t>
      </w:r>
    </w:p>
    <w:p w14:paraId="269C590A" w14:textId="29D672A3" w:rsidR="007628C9" w:rsidRDefault="007628C9" w:rsidP="00023C27">
      <w:pPr>
        <w:tabs>
          <w:tab w:val="left" w:pos="-720"/>
          <w:tab w:val="left" w:pos="0"/>
          <w:tab w:val="left" w:pos="720"/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 w:rsidRPr="00E7409A">
        <w:rPr>
          <w:rFonts w:ascii="Arial" w:hAnsi="Arial" w:cs="Arial"/>
          <w:sz w:val="22"/>
          <w:szCs w:val="22"/>
        </w:rPr>
        <w:lastRenderedPageBreak/>
        <w:t>Party who is unavailable</w:t>
      </w:r>
      <w:r w:rsidR="00EB5280">
        <w:rPr>
          <w:rFonts w:ascii="Arial" w:hAnsi="Arial" w:cs="Arial"/>
          <w:sz w:val="22"/>
          <w:szCs w:val="22"/>
        </w:rPr>
        <w:t xml:space="preserve">: </w:t>
      </w:r>
      <w:r w:rsidR="0058636B">
        <w:rPr>
          <w:rFonts w:ascii="Arial" w:hAnsi="Arial" w:cs="Arial"/>
          <w:sz w:val="22"/>
          <w:szCs w:val="22"/>
          <w:u w:val="single"/>
        </w:rPr>
        <w:tab/>
      </w:r>
    </w:p>
    <w:p w14:paraId="7FEC9DC9" w14:textId="3762D224" w:rsidR="00DE453C" w:rsidRDefault="00DE453C" w:rsidP="00DE453C">
      <w:pPr>
        <w:tabs>
          <w:tab w:val="left" w:pos="-720"/>
          <w:tab w:val="left" w:pos="0"/>
          <w:tab w:val="left" w:pos="720"/>
          <w:tab w:val="left" w:pos="891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Lawyer availability</w:t>
      </w:r>
      <w:r w:rsidR="00EB5280">
        <w:rPr>
          <w:rFonts w:ascii="Arial" w:hAnsi="Arial" w:cs="Arial"/>
          <w:sz w:val="22"/>
          <w:szCs w:val="22"/>
        </w:rPr>
        <w:t>:</w:t>
      </w:r>
      <w:r w:rsidR="00CB419A">
        <w:rPr>
          <w:rFonts w:ascii="Arial" w:hAnsi="Arial" w:cs="Arial"/>
          <w:sz w:val="22"/>
          <w:szCs w:val="22"/>
        </w:rPr>
        <w:t xml:space="preserve"> a lawyer involved in the case is unavailable for trial </w:t>
      </w:r>
      <w:r w:rsidR="00CB419A" w:rsidRPr="00E7409A">
        <w:rPr>
          <w:rFonts w:ascii="Arial" w:hAnsi="Arial" w:cs="Arial"/>
          <w:sz w:val="22"/>
          <w:szCs w:val="22"/>
        </w:rPr>
        <w:t>or fact finding by the 75</w:t>
      </w:r>
      <w:r w:rsidR="00CB419A" w:rsidRPr="007E0092">
        <w:rPr>
          <w:rFonts w:ascii="Arial" w:hAnsi="Arial" w:cs="Arial"/>
          <w:sz w:val="22"/>
          <w:szCs w:val="22"/>
        </w:rPr>
        <w:t>th</w:t>
      </w:r>
      <w:r w:rsidR="00CB419A" w:rsidRPr="00E7409A">
        <w:rPr>
          <w:rFonts w:ascii="Arial" w:hAnsi="Arial" w:cs="Arial"/>
          <w:sz w:val="22"/>
          <w:szCs w:val="22"/>
        </w:rPr>
        <w:t xml:space="preserve"> day.</w:t>
      </w:r>
      <w:r w:rsidR="00CB419A">
        <w:rPr>
          <w:rFonts w:ascii="Arial" w:hAnsi="Arial" w:cs="Arial"/>
          <w:sz w:val="22"/>
          <w:szCs w:val="22"/>
        </w:rPr>
        <w:t xml:space="preserve"> (</w:t>
      </w:r>
      <w:r w:rsidR="00EE2E21">
        <w:rPr>
          <w:rFonts w:ascii="Arial" w:hAnsi="Arial" w:cs="Arial"/>
          <w:sz w:val="22"/>
          <w:szCs w:val="22"/>
        </w:rPr>
        <w:t>L</w:t>
      </w:r>
      <w:r w:rsidR="00CB419A">
        <w:rPr>
          <w:rFonts w:ascii="Arial" w:hAnsi="Arial" w:cs="Arial"/>
          <w:sz w:val="22"/>
          <w:szCs w:val="22"/>
        </w:rPr>
        <w:t>EX)</w:t>
      </w:r>
    </w:p>
    <w:p w14:paraId="60B49FE7" w14:textId="4515B782" w:rsidR="00CB419A" w:rsidRDefault="00CB419A" w:rsidP="00023C27">
      <w:pPr>
        <w:tabs>
          <w:tab w:val="left" w:pos="-720"/>
          <w:tab w:val="left" w:pos="0"/>
          <w:tab w:val="left" w:pos="720"/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Lawyer</w:t>
      </w:r>
      <w:r w:rsidRPr="00E7409A">
        <w:rPr>
          <w:rFonts w:ascii="Arial" w:hAnsi="Arial" w:cs="Arial"/>
          <w:sz w:val="22"/>
          <w:szCs w:val="22"/>
        </w:rPr>
        <w:t xml:space="preserve"> who is unavailable</w:t>
      </w:r>
      <w:r w:rsidR="00EB528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71090A6" w14:textId="3BA6377B" w:rsidR="00804BD7" w:rsidRPr="00E7409A" w:rsidRDefault="00826947" w:rsidP="0046632D">
      <w:pPr>
        <w:tabs>
          <w:tab w:val="left" w:pos="-720"/>
          <w:tab w:val="left" w:pos="0"/>
          <w:tab w:val="left" w:pos="72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 xml:space="preserve">Pre-Dependency </w:t>
      </w:r>
      <w:r w:rsidR="00345F04" w:rsidRPr="00E7409A">
        <w:rPr>
          <w:rFonts w:ascii="Arial" w:hAnsi="Arial" w:cs="Arial"/>
          <w:sz w:val="22"/>
          <w:szCs w:val="22"/>
        </w:rPr>
        <w:t>e</w:t>
      </w:r>
      <w:r w:rsidR="00804BD7" w:rsidRPr="00E7409A">
        <w:rPr>
          <w:rFonts w:ascii="Arial" w:hAnsi="Arial" w:cs="Arial"/>
          <w:sz w:val="22"/>
          <w:szCs w:val="22"/>
        </w:rPr>
        <w:t>ngagement; parent voluntarily engaging</w:t>
      </w:r>
      <w:r>
        <w:rPr>
          <w:rFonts w:ascii="Arial" w:hAnsi="Arial" w:cs="Arial"/>
          <w:sz w:val="22"/>
          <w:szCs w:val="22"/>
        </w:rPr>
        <w:t>.</w:t>
      </w:r>
      <w:r w:rsidR="00FF1631" w:rsidRPr="00E740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(EEX)</w:t>
      </w:r>
    </w:p>
    <w:p w14:paraId="318A1D1A" w14:textId="12FA8A1E" w:rsidR="003353FC" w:rsidRPr="00E7409A" w:rsidRDefault="0058636B" w:rsidP="0058636B">
      <w:pPr>
        <w:tabs>
          <w:tab w:val="left" w:pos="-720"/>
          <w:tab w:val="left" w:pos="0"/>
          <w:tab w:val="left" w:pos="720"/>
          <w:tab w:val="left" w:pos="837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="00804BD7" w:rsidRPr="00E7409A">
        <w:rPr>
          <w:rFonts w:ascii="Arial" w:hAnsi="Arial" w:cs="Arial"/>
          <w:sz w:val="22"/>
          <w:szCs w:val="22"/>
        </w:rPr>
        <w:t>Other, General Compelling Reason</w:t>
      </w:r>
      <w:r w:rsidR="00E832FA" w:rsidRPr="00E740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3353FC" w:rsidRPr="00E7409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(OEX)</w:t>
      </w:r>
    </w:p>
    <w:p w14:paraId="08B8DD2B" w14:textId="13A4D60E" w:rsidR="0058636B" w:rsidRDefault="00DD10D4" w:rsidP="003C75CD">
      <w:pPr>
        <w:tabs>
          <w:tab w:val="left" w:pos="918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 w:rsidRPr="0046632D">
        <w:rPr>
          <w:rFonts w:ascii="Arial" w:hAnsi="Arial" w:cs="Arial"/>
          <w:b/>
          <w:sz w:val="22"/>
          <w:szCs w:val="22"/>
        </w:rPr>
        <w:t>2.</w:t>
      </w:r>
      <w:r w:rsidR="00C40A37" w:rsidRPr="0046632D">
        <w:rPr>
          <w:rFonts w:ascii="Arial" w:hAnsi="Arial" w:cs="Arial"/>
          <w:b/>
          <w:sz w:val="22"/>
          <w:szCs w:val="22"/>
        </w:rPr>
        <w:t>3</w:t>
      </w:r>
      <w:r w:rsidRPr="00E7409A">
        <w:rPr>
          <w:rFonts w:ascii="Arial" w:hAnsi="Arial" w:cs="Arial"/>
          <w:sz w:val="22"/>
          <w:szCs w:val="22"/>
        </w:rPr>
        <w:tab/>
      </w:r>
      <w:r w:rsidR="00E41DE9" w:rsidRPr="00E7409A">
        <w:rPr>
          <w:rFonts w:ascii="Arial" w:hAnsi="Arial" w:cs="Arial"/>
          <w:sz w:val="22"/>
          <w:szCs w:val="22"/>
        </w:rPr>
        <w:t>The facts supporting the finding</w:t>
      </w:r>
      <w:r w:rsidR="004320CB" w:rsidRPr="00E7409A">
        <w:rPr>
          <w:rFonts w:ascii="Arial" w:hAnsi="Arial" w:cs="Arial"/>
          <w:sz w:val="22"/>
          <w:szCs w:val="22"/>
        </w:rPr>
        <w:t>(s)</w:t>
      </w:r>
      <w:r w:rsidR="00E41DE9" w:rsidRPr="00E7409A">
        <w:rPr>
          <w:rFonts w:ascii="Arial" w:hAnsi="Arial" w:cs="Arial"/>
          <w:sz w:val="22"/>
          <w:szCs w:val="22"/>
        </w:rPr>
        <w:t xml:space="preserve"> in </w:t>
      </w:r>
      <w:r w:rsidR="00EE2E21">
        <w:rPr>
          <w:rFonts w:ascii="Arial" w:hAnsi="Arial" w:cs="Arial"/>
          <w:sz w:val="22"/>
          <w:szCs w:val="22"/>
        </w:rPr>
        <w:t xml:space="preserve">section </w:t>
      </w:r>
      <w:r w:rsidR="00E41DE9" w:rsidRPr="00023C27">
        <w:rPr>
          <w:rFonts w:ascii="Arial" w:hAnsi="Arial" w:cs="Arial"/>
          <w:b/>
          <w:sz w:val="22"/>
          <w:szCs w:val="22"/>
        </w:rPr>
        <w:t>2.2</w:t>
      </w:r>
      <w:r w:rsidR="00E41DE9" w:rsidRPr="00E7409A">
        <w:rPr>
          <w:rFonts w:ascii="Arial" w:hAnsi="Arial" w:cs="Arial"/>
          <w:sz w:val="22"/>
          <w:szCs w:val="22"/>
        </w:rPr>
        <w:t xml:space="preserve"> are set forth in</w:t>
      </w:r>
      <w:r w:rsidR="004320CB" w:rsidRPr="00E7409A">
        <w:rPr>
          <w:rFonts w:ascii="Arial" w:hAnsi="Arial" w:cs="Arial"/>
          <w:sz w:val="22"/>
          <w:szCs w:val="22"/>
        </w:rPr>
        <w:t xml:space="preserve"> the motion and</w:t>
      </w:r>
      <w:r w:rsidR="00E41DE9" w:rsidRPr="00E7409A">
        <w:rPr>
          <w:rFonts w:ascii="Arial" w:hAnsi="Arial" w:cs="Arial"/>
          <w:sz w:val="22"/>
          <w:szCs w:val="22"/>
        </w:rPr>
        <w:t xml:space="preserve"> as follows</w:t>
      </w:r>
      <w:r w:rsidR="00804BD7" w:rsidRPr="00E7409A">
        <w:rPr>
          <w:rFonts w:ascii="Arial" w:hAnsi="Arial" w:cs="Arial"/>
          <w:sz w:val="22"/>
          <w:szCs w:val="22"/>
        </w:rPr>
        <w:t>:</w:t>
      </w:r>
    </w:p>
    <w:p w14:paraId="78305255" w14:textId="21CECAF5" w:rsidR="00A77E03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54CD2C7" w14:textId="67F7A743" w:rsidR="0058636B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2D8A309" w14:textId="73C78B04" w:rsidR="0058636B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92CFD62" w14:textId="76AD4072" w:rsidR="0058636B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249EE61B" w14:textId="7EEE5706" w:rsidR="0058636B" w:rsidRPr="00E7409A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4767BDE6" w14:textId="5CFC3659" w:rsidR="00B962C8" w:rsidRPr="003F6F28" w:rsidRDefault="001B54CC" w:rsidP="00023C27">
      <w:pPr>
        <w:tabs>
          <w:tab w:val="left" w:pos="-720"/>
          <w:tab w:val="left" w:pos="9360"/>
        </w:tabs>
        <w:spacing w:before="120"/>
        <w:ind w:left="720" w:hanging="720"/>
        <w:rPr>
          <w:rFonts w:ascii="Arial" w:hAnsi="Arial" w:cs="Arial"/>
          <w:bCs/>
          <w:sz w:val="22"/>
          <w:szCs w:val="22"/>
        </w:rPr>
      </w:pPr>
      <w:r w:rsidRPr="0046632D">
        <w:rPr>
          <w:rFonts w:ascii="Arial" w:hAnsi="Arial" w:cs="Arial"/>
          <w:b/>
          <w:sz w:val="22"/>
          <w:szCs w:val="22"/>
        </w:rPr>
        <w:t>2.</w:t>
      </w:r>
      <w:r w:rsidR="00551B3F" w:rsidRPr="0046632D">
        <w:rPr>
          <w:rFonts w:ascii="Arial" w:hAnsi="Arial" w:cs="Arial"/>
          <w:b/>
          <w:sz w:val="22"/>
          <w:szCs w:val="22"/>
        </w:rPr>
        <w:t>4</w:t>
      </w:r>
      <w:r w:rsidR="00B962C8">
        <w:rPr>
          <w:rFonts w:ascii="Arial" w:hAnsi="Arial" w:cs="Arial"/>
          <w:b/>
          <w:sz w:val="22"/>
          <w:szCs w:val="22"/>
        </w:rPr>
        <w:tab/>
        <w:t xml:space="preserve">Clerk’s Action. </w:t>
      </w:r>
      <w:r w:rsidR="00B962C8">
        <w:rPr>
          <w:rFonts w:ascii="Arial" w:hAnsi="Arial" w:cs="Arial"/>
          <w:bCs/>
          <w:sz w:val="22"/>
          <w:szCs w:val="22"/>
        </w:rPr>
        <w:t xml:space="preserve">The court clerk shall enter the exceptional circumstances findings in </w:t>
      </w:r>
      <w:r w:rsidR="00B962C8" w:rsidRPr="007E0092">
        <w:rPr>
          <w:rFonts w:ascii="Arial" w:hAnsi="Arial" w:cs="Arial"/>
          <w:b/>
          <w:sz w:val="22"/>
          <w:szCs w:val="22"/>
        </w:rPr>
        <w:t>2.2</w:t>
      </w:r>
      <w:r w:rsidR="00B962C8">
        <w:rPr>
          <w:rFonts w:ascii="Arial" w:hAnsi="Arial" w:cs="Arial"/>
          <w:bCs/>
          <w:sz w:val="22"/>
          <w:szCs w:val="22"/>
        </w:rPr>
        <w:t xml:space="preserve"> into the case management system. </w:t>
      </w:r>
    </w:p>
    <w:p w14:paraId="70D38475" w14:textId="12237A76" w:rsidR="001B54CC" w:rsidRDefault="00B962C8" w:rsidP="00023C27">
      <w:pPr>
        <w:tabs>
          <w:tab w:val="left" w:pos="-720"/>
          <w:tab w:val="left" w:pos="9360"/>
        </w:tabs>
        <w:spacing w:before="120"/>
        <w:ind w:left="720" w:hanging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2.5</w:t>
      </w:r>
      <w:r w:rsidR="001B54CC" w:rsidRPr="0046632D">
        <w:rPr>
          <w:rFonts w:ascii="Arial" w:hAnsi="Arial" w:cs="Arial"/>
          <w:b/>
          <w:sz w:val="22"/>
          <w:szCs w:val="22"/>
        </w:rPr>
        <w:tab/>
      </w:r>
      <w:r w:rsidR="001B54CC" w:rsidRPr="00E7409A">
        <w:rPr>
          <w:rFonts w:ascii="Arial" w:hAnsi="Arial" w:cs="Arial"/>
          <w:sz w:val="22"/>
          <w:szCs w:val="22"/>
        </w:rPr>
        <w:t xml:space="preserve">Other: </w:t>
      </w:r>
      <w:r w:rsidR="001B54CC" w:rsidRPr="00E7409A">
        <w:rPr>
          <w:rFonts w:ascii="Arial" w:hAnsi="Arial" w:cs="Arial"/>
          <w:sz w:val="22"/>
          <w:szCs w:val="22"/>
          <w:u w:val="single"/>
        </w:rPr>
        <w:tab/>
      </w:r>
    </w:p>
    <w:p w14:paraId="58E1681D" w14:textId="77777777" w:rsidR="0058636B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A63FB0C" w14:textId="77777777" w:rsidR="0058636B" w:rsidRDefault="0058636B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957E32D" w14:textId="0700DC12" w:rsidR="00804BD7" w:rsidRPr="00AB7A6F" w:rsidRDefault="00804BD7" w:rsidP="00826947">
      <w:pPr>
        <w:tabs>
          <w:tab w:val="center" w:pos="4860"/>
        </w:tabs>
        <w:spacing w:before="120"/>
        <w:ind w:hanging="720"/>
        <w:jc w:val="center"/>
        <w:rPr>
          <w:rFonts w:ascii="Arial" w:hAnsi="Arial" w:cs="Arial"/>
          <w:bCs/>
          <w:sz w:val="22"/>
          <w:szCs w:val="22"/>
        </w:rPr>
      </w:pPr>
      <w:r w:rsidRPr="00E7409A">
        <w:rPr>
          <w:rFonts w:ascii="Arial" w:hAnsi="Arial" w:cs="Arial"/>
          <w:b/>
          <w:sz w:val="22"/>
          <w:szCs w:val="22"/>
        </w:rPr>
        <w:t>III</w:t>
      </w:r>
      <w:proofErr w:type="gramStart"/>
      <w:r w:rsidRPr="00E7409A">
        <w:rPr>
          <w:rFonts w:ascii="Arial" w:hAnsi="Arial" w:cs="Arial"/>
          <w:b/>
          <w:sz w:val="22"/>
          <w:szCs w:val="22"/>
        </w:rPr>
        <w:t>.  Order</w:t>
      </w:r>
      <w:proofErr w:type="gramEnd"/>
    </w:p>
    <w:p w14:paraId="0631E067" w14:textId="722A2F48" w:rsidR="003C75CD" w:rsidRPr="00E7409A" w:rsidRDefault="003C75CD" w:rsidP="003C75CD">
      <w:pPr>
        <w:tabs>
          <w:tab w:val="center" w:pos="4860"/>
        </w:tabs>
        <w:spacing w:before="120"/>
        <w:ind w:hanging="720"/>
        <w:rPr>
          <w:rFonts w:ascii="Arial" w:hAnsi="Arial" w:cs="Arial"/>
          <w:b/>
          <w:sz w:val="22"/>
          <w:szCs w:val="22"/>
        </w:rPr>
      </w:pPr>
      <w:r w:rsidRPr="00E7409A">
        <w:rPr>
          <w:rFonts w:ascii="Arial" w:hAnsi="Arial" w:cs="Arial"/>
          <w:b/>
          <w:sz w:val="22"/>
          <w:szCs w:val="22"/>
        </w:rPr>
        <w:t>IT IS ORDERED</w:t>
      </w:r>
      <w:r>
        <w:rPr>
          <w:rFonts w:ascii="Arial" w:hAnsi="Arial" w:cs="Arial"/>
          <w:b/>
          <w:sz w:val="22"/>
          <w:szCs w:val="22"/>
        </w:rPr>
        <w:t>:</w:t>
      </w:r>
    </w:p>
    <w:p w14:paraId="30216424" w14:textId="327E2F97" w:rsidR="003C75CD" w:rsidRDefault="00DD10D4" w:rsidP="003C75CD">
      <w:pPr>
        <w:spacing w:before="120"/>
        <w:ind w:left="720" w:hanging="720"/>
        <w:jc w:val="both"/>
        <w:rPr>
          <w:rFonts w:ascii="Arial" w:hAnsi="Arial" w:cs="Arial"/>
          <w:b/>
          <w:sz w:val="22"/>
          <w:szCs w:val="22"/>
        </w:rPr>
      </w:pPr>
      <w:r w:rsidRPr="0046632D">
        <w:rPr>
          <w:rFonts w:ascii="Arial" w:hAnsi="Arial" w:cs="Arial"/>
          <w:b/>
          <w:sz w:val="22"/>
          <w:szCs w:val="22"/>
        </w:rPr>
        <w:t>3.1</w:t>
      </w:r>
      <w:r w:rsidR="003C75CD">
        <w:rPr>
          <w:rFonts w:ascii="Arial" w:hAnsi="Arial" w:cs="Arial"/>
          <w:b/>
          <w:sz w:val="22"/>
          <w:szCs w:val="22"/>
        </w:rPr>
        <w:tab/>
        <w:t>Continuance</w:t>
      </w:r>
    </w:p>
    <w:p w14:paraId="5A79D345" w14:textId="166C6470" w:rsidR="003C75CD" w:rsidRDefault="003C75CD" w:rsidP="003C75CD">
      <w:pPr>
        <w:spacing w:before="120"/>
        <w:ind w:left="1080" w:hanging="360"/>
        <w:jc w:val="both"/>
        <w:rPr>
          <w:rFonts w:ascii="Arial" w:hAnsi="Arial" w:cs="Arial"/>
          <w:sz w:val="22"/>
          <w:szCs w:val="22"/>
        </w:rPr>
      </w:pPr>
      <w:proofErr w:type="gramStart"/>
      <w:r w:rsidRPr="008133FA">
        <w:rPr>
          <w:rFonts w:ascii="Segoe UI Symbol" w:hAnsi="Segoe UI Symbol" w:cs="Segoe UI Symbol"/>
          <w:bCs/>
          <w:sz w:val="22"/>
          <w:szCs w:val="22"/>
        </w:rPr>
        <w:t>[  ]</w:t>
      </w:r>
      <w:proofErr w:type="gramEnd"/>
      <w:r w:rsidRPr="008133FA">
        <w:rPr>
          <w:rFonts w:ascii="Segoe UI Symbol" w:hAnsi="Segoe UI Symbol" w:cs="Segoe UI Symbol"/>
          <w:bCs/>
          <w:sz w:val="22"/>
          <w:szCs w:val="22"/>
        </w:rPr>
        <w:tab/>
      </w:r>
      <w:r w:rsidR="00201E77" w:rsidRPr="00E7409A">
        <w:rPr>
          <w:rFonts w:ascii="Arial" w:hAnsi="Arial" w:cs="Arial"/>
          <w:sz w:val="22"/>
          <w:szCs w:val="22"/>
        </w:rPr>
        <w:t>The motion to continue is denied</w:t>
      </w:r>
      <w:r>
        <w:rPr>
          <w:rFonts w:ascii="Arial" w:hAnsi="Arial" w:cs="Arial"/>
          <w:sz w:val="22"/>
          <w:szCs w:val="22"/>
        </w:rPr>
        <w:t>.</w:t>
      </w:r>
    </w:p>
    <w:p w14:paraId="594F7C64" w14:textId="1CB51315" w:rsidR="003C75CD" w:rsidRDefault="003C75CD" w:rsidP="003C75CD">
      <w:pPr>
        <w:spacing w:before="120"/>
        <w:ind w:left="1080" w:hanging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</w:rPr>
        <w:t xml:space="preserve">The </w:t>
      </w:r>
      <w:r w:rsidR="00C713B6">
        <w:rPr>
          <w:rFonts w:ascii="Arial" w:hAnsi="Arial" w:cs="Arial"/>
          <w:sz w:val="22"/>
          <w:szCs w:val="22"/>
        </w:rPr>
        <w:t>f</w:t>
      </w:r>
      <w:r w:rsidRPr="00E7409A">
        <w:rPr>
          <w:rFonts w:ascii="Arial" w:hAnsi="Arial" w:cs="Arial"/>
          <w:sz w:val="22"/>
          <w:szCs w:val="22"/>
        </w:rPr>
        <w:t>act-</w:t>
      </w:r>
      <w:r w:rsidR="00C713B6">
        <w:rPr>
          <w:rFonts w:ascii="Arial" w:hAnsi="Arial" w:cs="Arial"/>
          <w:sz w:val="22"/>
          <w:szCs w:val="22"/>
        </w:rPr>
        <w:t>f</w:t>
      </w:r>
      <w:r w:rsidRPr="00E7409A">
        <w:rPr>
          <w:rFonts w:ascii="Arial" w:hAnsi="Arial" w:cs="Arial"/>
          <w:sz w:val="22"/>
          <w:szCs w:val="22"/>
        </w:rPr>
        <w:t>inding hearing is continued</w:t>
      </w:r>
      <w:r>
        <w:rPr>
          <w:rFonts w:ascii="Arial" w:hAnsi="Arial" w:cs="Arial"/>
          <w:sz w:val="22"/>
          <w:szCs w:val="22"/>
        </w:rPr>
        <w:t>.</w:t>
      </w:r>
    </w:p>
    <w:p w14:paraId="75D33AB0" w14:textId="1BD4A2F1" w:rsidR="003C75CD" w:rsidRPr="00AF549C" w:rsidRDefault="003C75CD" w:rsidP="003C75CD">
      <w:pPr>
        <w:tabs>
          <w:tab w:val="left" w:pos="630"/>
          <w:tab w:val="right" w:pos="6390"/>
          <w:tab w:val="right" w:pos="9360"/>
        </w:tabs>
        <w:spacing w:before="120"/>
        <w:ind w:left="1080"/>
        <w:rPr>
          <w:rFonts w:ascii="Arial" w:hAnsi="Arial" w:cs="Arial"/>
          <w:sz w:val="22"/>
          <w:szCs w:val="22"/>
        </w:rPr>
      </w:pPr>
      <w:r w:rsidRPr="00F851AE">
        <w:rPr>
          <w:rFonts w:ascii="Arial" w:hAnsi="Arial" w:cs="Arial"/>
          <w:b/>
          <w:sz w:val="22"/>
          <w:szCs w:val="22"/>
        </w:rPr>
        <w:t xml:space="preserve">Go to court </w:t>
      </w:r>
      <w:proofErr w:type="gramStart"/>
      <w:r w:rsidRPr="00F851AE">
        <w:rPr>
          <w:rFonts w:ascii="Arial" w:hAnsi="Arial" w:cs="Arial"/>
          <w:b/>
          <w:sz w:val="22"/>
          <w:szCs w:val="22"/>
        </w:rPr>
        <w:t>on</w:t>
      </w:r>
      <w:r w:rsidRPr="00F851AE">
        <w:rPr>
          <w:rFonts w:ascii="Arial" w:hAnsi="Arial" w:cs="Arial"/>
          <w:b/>
          <w:spacing w:val="-2"/>
          <w:sz w:val="22"/>
          <w:szCs w:val="22"/>
        </w:rPr>
        <w:t>:</w:t>
      </w:r>
      <w:proofErr w:type="gramEnd"/>
      <w:r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AF549C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AF549C">
        <w:rPr>
          <w:rFonts w:ascii="Arial" w:hAnsi="Arial" w:cs="Arial"/>
          <w:i/>
          <w:sz w:val="22"/>
          <w:szCs w:val="22"/>
        </w:rPr>
        <w:t xml:space="preserve"> </w:t>
      </w:r>
      <w:r w:rsidRPr="00AF549C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AF549C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AF549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AF549C">
        <w:rPr>
          <w:rFonts w:ascii="Arial" w:eastAsia="Calibri" w:hAnsi="Arial" w:cs="Arial"/>
          <w:sz w:val="22"/>
          <w:szCs w:val="22"/>
        </w:rPr>
        <w:t xml:space="preserve"> a.m.  </w:t>
      </w:r>
      <w:proofErr w:type="gramStart"/>
      <w:r>
        <w:rPr>
          <w:rFonts w:ascii="Arial" w:eastAsia="Calibri" w:hAnsi="Arial" w:cs="Arial"/>
          <w:sz w:val="22"/>
          <w:szCs w:val="22"/>
        </w:rPr>
        <w:t>[  ]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</w:t>
      </w:r>
      <w:r w:rsidRPr="00AF549C">
        <w:rPr>
          <w:rFonts w:ascii="Arial" w:eastAsia="Calibri" w:hAnsi="Arial" w:cs="Arial"/>
          <w:sz w:val="22"/>
          <w:szCs w:val="22"/>
        </w:rPr>
        <w:t>p.m.</w:t>
      </w:r>
    </w:p>
    <w:p w14:paraId="437F7031" w14:textId="5D897DDE" w:rsidR="003C75CD" w:rsidRPr="00023C27" w:rsidRDefault="003C75CD" w:rsidP="00023C27">
      <w:pPr>
        <w:tabs>
          <w:tab w:val="left" w:pos="6750"/>
        </w:tabs>
        <w:ind w:left="4230"/>
        <w:rPr>
          <w:rFonts w:ascii="Arial" w:hAnsi="Arial" w:cs="Arial"/>
          <w:i/>
          <w:sz w:val="18"/>
        </w:rPr>
      </w:pPr>
      <w:r w:rsidRPr="00023C27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56E11C22" wp14:editId="4A1B74B4">
            <wp:simplePos x="0" y="0"/>
            <wp:positionH relativeFrom="margin">
              <wp:posOffset>-171450</wp:posOffset>
            </wp:positionH>
            <wp:positionV relativeFrom="paragraph">
              <wp:posOffset>69215</wp:posOffset>
            </wp:positionV>
            <wp:extent cx="680085" cy="800100"/>
            <wp:effectExtent l="0" t="0" r="571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C27">
        <w:rPr>
          <w:rFonts w:ascii="Arial" w:hAnsi="Arial" w:cs="Arial"/>
          <w:i/>
          <w:sz w:val="20"/>
          <w:szCs w:val="22"/>
        </w:rPr>
        <w:t>date</w:t>
      </w:r>
      <w:r w:rsidRPr="00023C27">
        <w:rPr>
          <w:rFonts w:ascii="Arial" w:hAnsi="Arial" w:cs="Arial"/>
          <w:i/>
          <w:sz w:val="18"/>
        </w:rPr>
        <w:tab/>
      </w:r>
      <w:r w:rsidRPr="00023C27">
        <w:rPr>
          <w:rFonts w:ascii="Arial" w:hAnsi="Arial" w:cs="Arial"/>
          <w:i/>
          <w:sz w:val="20"/>
          <w:szCs w:val="22"/>
        </w:rPr>
        <w:t>time</w:t>
      </w:r>
    </w:p>
    <w:p w14:paraId="0AFFE431" w14:textId="77777777" w:rsidR="003C75CD" w:rsidRPr="002A1BB4" w:rsidRDefault="003C75CD" w:rsidP="00023C27">
      <w:pPr>
        <w:tabs>
          <w:tab w:val="left" w:pos="3788"/>
          <w:tab w:val="left" w:pos="7200"/>
          <w:tab w:val="left" w:pos="9360"/>
        </w:tabs>
        <w:spacing w:before="200"/>
        <w:ind w:left="107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at: </w:t>
      </w:r>
      <w:r w:rsidRPr="002A1BB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5E1DDDB" w14:textId="77777777" w:rsidR="003C75CD" w:rsidRPr="00023C27" w:rsidRDefault="003C75CD" w:rsidP="00023C27">
      <w:pPr>
        <w:tabs>
          <w:tab w:val="left" w:pos="7560"/>
          <w:tab w:val="left" w:pos="9360"/>
        </w:tabs>
        <w:ind w:left="3330"/>
        <w:rPr>
          <w:rFonts w:ascii="Arial" w:hAnsi="Arial" w:cs="Arial"/>
          <w:i/>
          <w:sz w:val="20"/>
          <w:szCs w:val="22"/>
        </w:rPr>
      </w:pPr>
      <w:r w:rsidRPr="00023C27">
        <w:rPr>
          <w:rFonts w:ascii="Arial" w:hAnsi="Arial" w:cs="Arial"/>
          <w:i/>
          <w:sz w:val="20"/>
          <w:szCs w:val="22"/>
        </w:rPr>
        <w:t xml:space="preserve">court’s </w:t>
      </w:r>
      <w:proofErr w:type="gramStart"/>
      <w:r w:rsidRPr="00023C27">
        <w:rPr>
          <w:rFonts w:ascii="Arial" w:hAnsi="Arial" w:cs="Arial"/>
          <w:i/>
          <w:sz w:val="20"/>
          <w:szCs w:val="22"/>
        </w:rPr>
        <w:t>address</w:t>
      </w:r>
      <w:proofErr w:type="gramEnd"/>
      <w:r w:rsidRPr="00023C27">
        <w:rPr>
          <w:rFonts w:ascii="Arial" w:hAnsi="Arial" w:cs="Arial"/>
          <w:i/>
          <w:sz w:val="18"/>
        </w:rPr>
        <w:tab/>
      </w:r>
      <w:r w:rsidRPr="00023C27">
        <w:rPr>
          <w:rFonts w:ascii="Arial" w:hAnsi="Arial" w:cs="Arial"/>
          <w:i/>
          <w:sz w:val="20"/>
          <w:szCs w:val="22"/>
        </w:rPr>
        <w:t>room or department</w:t>
      </w:r>
    </w:p>
    <w:p w14:paraId="1508DAED" w14:textId="77777777" w:rsidR="003C75CD" w:rsidRPr="002A1BB4" w:rsidRDefault="003C75CD" w:rsidP="00023C27">
      <w:pPr>
        <w:tabs>
          <w:tab w:val="left" w:pos="9360"/>
        </w:tabs>
        <w:spacing w:before="200"/>
        <w:ind w:left="1440"/>
        <w:rPr>
          <w:rFonts w:ascii="Arial" w:hAnsi="Arial" w:cs="Arial"/>
          <w:sz w:val="22"/>
          <w:szCs w:val="22"/>
          <w:u w:val="single"/>
        </w:rPr>
      </w:pPr>
      <w:r w:rsidRPr="00E45D63">
        <w:rPr>
          <w:rFonts w:ascii="Arial" w:hAnsi="Arial" w:cs="Arial"/>
          <w:sz w:val="22"/>
          <w:szCs w:val="22"/>
          <w:u w:val="single"/>
        </w:rPr>
        <w:tab/>
      </w:r>
    </w:p>
    <w:p w14:paraId="0FC36AB3" w14:textId="77777777" w:rsidR="003C75CD" w:rsidRPr="00023C27" w:rsidRDefault="003C75CD" w:rsidP="00023C27">
      <w:pPr>
        <w:tabs>
          <w:tab w:val="left" w:pos="6660"/>
          <w:tab w:val="left" w:pos="9360"/>
        </w:tabs>
        <w:ind w:left="2970"/>
        <w:rPr>
          <w:rFonts w:ascii="Arial" w:hAnsi="Arial" w:cs="Arial"/>
          <w:i/>
          <w:sz w:val="20"/>
          <w:szCs w:val="22"/>
        </w:rPr>
      </w:pPr>
      <w:r w:rsidRPr="00023C27">
        <w:rPr>
          <w:rFonts w:ascii="Arial" w:hAnsi="Arial" w:cs="Arial"/>
          <w:i/>
          <w:sz w:val="20"/>
          <w:szCs w:val="22"/>
        </w:rPr>
        <w:t>docket/calendar or judge/commissioner’s name</w:t>
      </w:r>
    </w:p>
    <w:p w14:paraId="7F3937F1" w14:textId="7EAEA3CF" w:rsidR="003C75CD" w:rsidRDefault="003C75CD" w:rsidP="00023C27">
      <w:pPr>
        <w:tabs>
          <w:tab w:val="left" w:pos="9360"/>
        </w:tabs>
        <w:spacing w:before="120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Zoom Hearing:</w:t>
      </w:r>
      <w:r w:rsidRPr="00E7409A">
        <w:rPr>
          <w:rFonts w:ascii="Arial" w:hAnsi="Arial" w:cs="Arial"/>
          <w:sz w:val="22"/>
          <w:szCs w:val="22"/>
        </w:rPr>
        <w:t xml:space="preserve"> https://zoom.us/join. Meeting ID # </w:t>
      </w:r>
      <w:r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"Pelc" "523 109 8521"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"Rugel" "680 342 2980"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"Schmidt" "823 091 1413"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"Ressa" "382 218 4754"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"Stewart" "968 843 4881"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"Swennumson" "409 955 7821"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"Chavez" "461 683 7190"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</w:p>
    <w:p w14:paraId="0EAAE89E" w14:textId="0CCF2733" w:rsidR="003C75CD" w:rsidRPr="00E7409A" w:rsidRDefault="003C75CD" w:rsidP="00023C27">
      <w:pPr>
        <w:tabs>
          <w:tab w:val="left" w:pos="9360"/>
        </w:tabs>
        <w:spacing w:before="120"/>
        <w:ind w:left="1440" w:hanging="360"/>
        <w:rPr>
          <w:rFonts w:ascii="Arial" w:eastAsia="MS Gothic" w:hAnsi="Arial" w:cs="Arial"/>
          <w:b/>
          <w:sz w:val="22"/>
          <w:szCs w:val="22"/>
        </w:rPr>
      </w:pPr>
      <w:r w:rsidRPr="00E7409A">
        <w:rPr>
          <w:rFonts w:ascii="Arial" w:hAnsi="Arial" w:cs="Arial"/>
          <w:sz w:val="22"/>
          <w:szCs w:val="22"/>
        </w:rPr>
        <w:t xml:space="preserve">or call in 1-253-215-8782 meeting ID </w:t>
      </w:r>
      <w:r>
        <w:rPr>
          <w:rFonts w:ascii="Arial" w:hAnsi="Arial" w:cs="Arial"/>
          <w:sz w:val="22"/>
          <w:szCs w:val="22"/>
        </w:rPr>
        <w:t>#</w:t>
      </w:r>
      <w:r w:rsidR="00EB5280">
        <w:rPr>
          <w:rFonts w:ascii="Arial" w:hAnsi="Arial" w:cs="Arial"/>
          <w:sz w:val="22"/>
          <w:szCs w:val="22"/>
        </w:rPr>
        <w:t xml:space="preserve"> </w:t>
      </w:r>
      <w:r w:rsidRPr="003C75CD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"Pelc" "523 109 8521"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"Rugel" "680 342 2980"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"Schmidt" "823 091 1413"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"Ressa" "382 218 4754"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"Stewart" "968 843 4881"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"Swennumson" "409 955 7821"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IF </w:instrText>
      </w:r>
      <w:r w:rsidRPr="00E7409A">
        <w:rPr>
          <w:rFonts w:ascii="Arial" w:hAnsi="Arial" w:cs="Arial"/>
          <w:sz w:val="22"/>
          <w:szCs w:val="22"/>
        </w:rPr>
        <w:fldChar w:fldCharType="begin"/>
      </w:r>
      <w:r w:rsidRPr="00E7409A">
        <w:rPr>
          <w:rFonts w:ascii="Arial" w:hAnsi="Arial" w:cs="Arial"/>
          <w:sz w:val="22"/>
          <w:szCs w:val="22"/>
        </w:rPr>
        <w:instrText xml:space="preserve"> MERGEFIELD lmEPlLNCtCmnr </w:instrText>
      </w:r>
      <w:r w:rsidRPr="00E7409A">
        <w:rPr>
          <w:rFonts w:ascii="Arial" w:hAnsi="Arial" w:cs="Arial"/>
          <w:sz w:val="22"/>
          <w:szCs w:val="22"/>
        </w:rPr>
        <w:fldChar w:fldCharType="separate"/>
      </w:r>
      <w:r w:rsidRPr="00E7409A">
        <w:rPr>
          <w:rFonts w:ascii="Arial" w:hAnsi="Arial" w:cs="Arial"/>
          <w:sz w:val="22"/>
          <w:szCs w:val="22"/>
        </w:rPr>
        <w:instrText>Error! MergeField was not found in header record of data source.</w:instrText>
      </w:r>
      <w:r w:rsidRPr="00E7409A">
        <w:rPr>
          <w:rFonts w:ascii="Arial" w:hAnsi="Arial" w:cs="Arial"/>
          <w:sz w:val="22"/>
          <w:szCs w:val="22"/>
        </w:rPr>
        <w:fldChar w:fldCharType="end"/>
      </w:r>
      <w:r w:rsidRPr="00E7409A">
        <w:rPr>
          <w:rFonts w:ascii="Arial" w:hAnsi="Arial" w:cs="Arial"/>
          <w:sz w:val="22"/>
          <w:szCs w:val="22"/>
        </w:rPr>
        <w:instrText xml:space="preserve"> = "Chavez" "461 683 7190" "" </w:instrText>
      </w:r>
      <w:r w:rsidRPr="00E7409A">
        <w:rPr>
          <w:rFonts w:ascii="Arial" w:hAnsi="Arial" w:cs="Arial"/>
          <w:sz w:val="22"/>
          <w:szCs w:val="22"/>
        </w:rPr>
        <w:fldChar w:fldCharType="end"/>
      </w:r>
    </w:p>
    <w:p w14:paraId="2BE91879" w14:textId="5755CF7D" w:rsidR="00DD10D4" w:rsidRPr="00E7409A" w:rsidRDefault="00DD10D4" w:rsidP="00023C27">
      <w:pPr>
        <w:tabs>
          <w:tab w:val="left" w:pos="9360"/>
        </w:tabs>
        <w:spacing w:before="120"/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46632D">
        <w:rPr>
          <w:rFonts w:ascii="Arial" w:hAnsi="Arial" w:cs="Arial"/>
          <w:b/>
          <w:sz w:val="22"/>
          <w:szCs w:val="22"/>
        </w:rPr>
        <w:t>3.2</w:t>
      </w:r>
      <w:r w:rsidRPr="00E7409A">
        <w:rPr>
          <w:rFonts w:ascii="Arial" w:hAnsi="Arial" w:cs="Arial"/>
          <w:b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</w:rPr>
        <w:t xml:space="preserve">Other: </w:t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0058AD2A" w14:textId="77777777" w:rsidR="003C75CD" w:rsidRDefault="003C75CD" w:rsidP="00023C27">
      <w:pPr>
        <w:tabs>
          <w:tab w:val="left" w:pos="9360"/>
        </w:tabs>
        <w:spacing w:before="120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B2CDB4A" w14:textId="021F91B1" w:rsidR="00DD10D4" w:rsidRPr="00E7409A" w:rsidRDefault="00DD10D4" w:rsidP="00023C27">
      <w:pPr>
        <w:tabs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</w:rPr>
        <w:t xml:space="preserve">Dated: </w:t>
      </w:r>
      <w:r w:rsidRPr="00E7409A">
        <w:rPr>
          <w:rFonts w:ascii="Arial" w:hAnsi="Arial" w:cs="Arial"/>
          <w:sz w:val="22"/>
          <w:szCs w:val="22"/>
          <w:u w:val="single"/>
        </w:rPr>
        <w:tab/>
      </w:r>
      <w:r w:rsidR="003C75CD">
        <w:rPr>
          <w:rFonts w:ascii="Arial" w:hAnsi="Arial" w:cs="Arial"/>
          <w:sz w:val="22"/>
          <w:szCs w:val="22"/>
        </w:rPr>
        <w:tab/>
      </w:r>
      <w:r w:rsidR="003C75CD" w:rsidRPr="003C75CD">
        <w:rPr>
          <w:rFonts w:ascii="Arial" w:hAnsi="Arial" w:cs="Arial"/>
          <w:sz w:val="22"/>
          <w:szCs w:val="22"/>
          <w:u w:val="single"/>
        </w:rPr>
        <w:tab/>
      </w:r>
    </w:p>
    <w:p w14:paraId="61E7BB81" w14:textId="1024F5B1" w:rsidR="006B57E8" w:rsidRDefault="00DD10D4" w:rsidP="00023C27">
      <w:pPr>
        <w:tabs>
          <w:tab w:val="left" w:pos="4500"/>
        </w:tabs>
        <w:ind w:left="6480" w:hanging="6480"/>
        <w:rPr>
          <w:rFonts w:ascii="Arial" w:hAnsi="Arial" w:cs="Arial"/>
          <w:sz w:val="22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</w:r>
      <w:r w:rsidRPr="00023C27">
        <w:rPr>
          <w:rFonts w:ascii="Arial" w:hAnsi="Arial" w:cs="Arial"/>
          <w:b/>
          <w:sz w:val="20"/>
          <w:szCs w:val="22"/>
        </w:rPr>
        <w:t>Judge/Commissioner</w:t>
      </w:r>
    </w:p>
    <w:p w14:paraId="292052CD" w14:textId="77777777" w:rsidR="003017DF" w:rsidRDefault="003017DF" w:rsidP="00DD10D4">
      <w:pPr>
        <w:tabs>
          <w:tab w:val="left" w:pos="-720"/>
        </w:tabs>
        <w:rPr>
          <w:rFonts w:ascii="Arial" w:hAnsi="Arial" w:cs="Arial"/>
          <w:sz w:val="22"/>
          <w:szCs w:val="22"/>
        </w:rPr>
      </w:pPr>
    </w:p>
    <w:p w14:paraId="44707017" w14:textId="0901E7A5" w:rsidR="00DD10D4" w:rsidRPr="00E7409A" w:rsidRDefault="00DD10D4" w:rsidP="00DD10D4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E7409A">
        <w:rPr>
          <w:rFonts w:ascii="Arial" w:hAnsi="Arial" w:cs="Arial"/>
          <w:sz w:val="22"/>
          <w:szCs w:val="22"/>
        </w:rPr>
        <w:lastRenderedPageBreak/>
        <w:t>Presented by:</w:t>
      </w:r>
    </w:p>
    <w:p w14:paraId="2888FB99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145D11C8" w14:textId="2B3479E6" w:rsidR="00B35047" w:rsidRDefault="00DD10D4" w:rsidP="007E0092">
      <w:pPr>
        <w:tabs>
          <w:tab w:val="left" w:pos="-720"/>
          <w:tab w:val="left" w:pos="4500"/>
          <w:tab w:val="left" w:pos="8100"/>
        </w:tabs>
        <w:rPr>
          <w:rFonts w:ascii="Arial" w:hAnsi="Arial" w:cs="Arial"/>
          <w:sz w:val="22"/>
          <w:szCs w:val="22"/>
        </w:rPr>
      </w:pPr>
      <w:r w:rsidRPr="00023C27">
        <w:rPr>
          <w:rFonts w:ascii="Arial" w:hAnsi="Arial" w:cs="Arial"/>
          <w:sz w:val="20"/>
          <w:szCs w:val="22"/>
        </w:rPr>
        <w:t>Signature</w:t>
      </w:r>
      <w:r w:rsidRPr="00023C27">
        <w:rPr>
          <w:rFonts w:ascii="Arial" w:hAnsi="Arial" w:cs="Arial"/>
          <w:sz w:val="20"/>
          <w:szCs w:val="22"/>
        </w:rPr>
        <w:tab/>
        <w:t xml:space="preserve">Print Name/Title 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40B4B6F4" w14:textId="74F2383A" w:rsidR="00DD10D4" w:rsidRPr="00E7409A" w:rsidRDefault="00DD10D4" w:rsidP="00DD10D4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E7409A">
        <w:rPr>
          <w:rFonts w:ascii="Arial" w:hAnsi="Arial" w:cs="Arial"/>
          <w:sz w:val="22"/>
          <w:szCs w:val="22"/>
        </w:rPr>
        <w:t>Copy Received. Approved for entry, notice of presentation waived.</w:t>
      </w:r>
    </w:p>
    <w:p w14:paraId="6FDB9690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562C100B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 xml:space="preserve">Signature of </w:t>
      </w:r>
      <w:r w:rsidRPr="00023C27">
        <w:rPr>
          <w:rFonts w:ascii="Arial" w:hAnsi="Arial" w:cs="Arial"/>
          <w:b/>
          <w:sz w:val="20"/>
          <w:szCs w:val="22"/>
        </w:rPr>
        <w:t>Child</w:t>
      </w:r>
      <w:r w:rsidRPr="00023C27">
        <w:rPr>
          <w:rFonts w:ascii="Arial" w:hAnsi="Arial" w:cs="Arial"/>
          <w:sz w:val="20"/>
          <w:szCs w:val="22"/>
        </w:rPr>
        <w:tab/>
      </w: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Child’s Lawyer</w:t>
      </w:r>
    </w:p>
    <w:p w14:paraId="7370480A" w14:textId="77777777" w:rsidR="00DD10D4" w:rsidRPr="00E7409A" w:rsidRDefault="00DD10D4" w:rsidP="00023C27">
      <w:pPr>
        <w:tabs>
          <w:tab w:val="left" w:pos="-72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3588A3DD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0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5603356B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5425256F" w14:textId="77777777" w:rsidR="00DD10D4" w:rsidRPr="00023C27" w:rsidRDefault="00DD10D4" w:rsidP="00023C27">
      <w:pPr>
        <w:tabs>
          <w:tab w:val="left" w:pos="-720"/>
          <w:tab w:val="left" w:pos="450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</w:t>
      </w:r>
      <w:r w:rsidRPr="00023C27">
        <w:rPr>
          <w:rFonts w:ascii="Arial" w:hAnsi="Arial" w:cs="Arial"/>
          <w:b/>
          <w:sz w:val="20"/>
          <w:szCs w:val="22"/>
        </w:rPr>
        <w:t>Parent 1</w:t>
      </w:r>
      <w:r w:rsidRPr="00023C27">
        <w:rPr>
          <w:rFonts w:ascii="Arial" w:hAnsi="Arial" w:cs="Arial"/>
          <w:sz w:val="20"/>
          <w:szCs w:val="22"/>
        </w:rPr>
        <w:tab/>
      </w: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Parent 1’s Lawyer</w:t>
      </w:r>
    </w:p>
    <w:p w14:paraId="3019EBD1" w14:textId="77777777" w:rsidR="00DD10D4" w:rsidRPr="00023C27" w:rsidRDefault="00DD10D4" w:rsidP="00023C27">
      <w:pPr>
        <w:tabs>
          <w:tab w:val="left" w:pos="-720"/>
          <w:tab w:val="left" w:pos="9360"/>
        </w:tabs>
        <w:rPr>
          <w:rFonts w:ascii="Arial" w:hAnsi="Arial" w:cs="Arial"/>
          <w:sz w:val="20"/>
          <w:szCs w:val="22"/>
        </w:rPr>
      </w:pP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Pro Se, Advised of Right to Counsel</w:t>
      </w:r>
    </w:p>
    <w:p w14:paraId="7F90B901" w14:textId="6E165E8F" w:rsidR="006B57E8" w:rsidRPr="00E7409A" w:rsidRDefault="00DD10D4" w:rsidP="00023C27">
      <w:pPr>
        <w:tabs>
          <w:tab w:val="left" w:pos="-72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41AA52D2" w14:textId="77777777" w:rsidR="00DD10D4" w:rsidRPr="00023C27" w:rsidRDefault="00DD10D4" w:rsidP="00023C27">
      <w:pPr>
        <w:tabs>
          <w:tab w:val="left" w:pos="-720"/>
          <w:tab w:val="left" w:pos="4500"/>
          <w:tab w:val="left" w:pos="8100"/>
          <w:tab w:val="left" w:pos="90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302C55EB" w14:textId="2FE8F522" w:rsidR="006B57E8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06DE8F38" w14:textId="77777777" w:rsidR="00DD10D4" w:rsidRPr="00023C27" w:rsidRDefault="00DD10D4" w:rsidP="00023C27">
      <w:pPr>
        <w:tabs>
          <w:tab w:val="left" w:pos="-720"/>
          <w:tab w:val="left" w:pos="450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</w:t>
      </w:r>
      <w:r w:rsidRPr="00023C27">
        <w:rPr>
          <w:rFonts w:ascii="Arial" w:hAnsi="Arial" w:cs="Arial"/>
          <w:b/>
          <w:sz w:val="20"/>
          <w:szCs w:val="22"/>
        </w:rPr>
        <w:t>Parent 2</w:t>
      </w:r>
      <w:r w:rsidRPr="00023C27">
        <w:rPr>
          <w:rFonts w:ascii="Arial" w:hAnsi="Arial" w:cs="Arial"/>
          <w:sz w:val="20"/>
          <w:szCs w:val="22"/>
        </w:rPr>
        <w:tab/>
      </w: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Parent 2’s Lawyer</w:t>
      </w:r>
    </w:p>
    <w:p w14:paraId="23291277" w14:textId="77777777" w:rsidR="00DD10D4" w:rsidRPr="00023C27" w:rsidRDefault="00DD10D4" w:rsidP="00023C27">
      <w:pPr>
        <w:tabs>
          <w:tab w:val="left" w:pos="-720"/>
          <w:tab w:val="left" w:pos="9360"/>
        </w:tabs>
        <w:rPr>
          <w:rFonts w:ascii="Arial" w:hAnsi="Arial" w:cs="Arial"/>
          <w:sz w:val="20"/>
          <w:szCs w:val="22"/>
        </w:rPr>
      </w:pP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Pro Se, Advised of Right to Counsel</w:t>
      </w:r>
    </w:p>
    <w:p w14:paraId="3DC2B228" w14:textId="71396CDD" w:rsidR="006B57E8" w:rsidRPr="00E7409A" w:rsidRDefault="00DD10D4" w:rsidP="00023C27">
      <w:pPr>
        <w:tabs>
          <w:tab w:val="left" w:pos="-72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5AC7469A" w14:textId="77777777" w:rsidR="00DD10D4" w:rsidRPr="00023C27" w:rsidRDefault="00DD10D4" w:rsidP="00023C27">
      <w:pPr>
        <w:tabs>
          <w:tab w:val="left" w:pos="-720"/>
          <w:tab w:val="left" w:pos="4500"/>
          <w:tab w:val="left" w:pos="8100"/>
          <w:tab w:val="left" w:pos="90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29EC7676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6F8951A6" w14:textId="77777777" w:rsidR="00DD10D4" w:rsidRPr="00023C27" w:rsidRDefault="00DD10D4" w:rsidP="00023C27">
      <w:pPr>
        <w:tabs>
          <w:tab w:val="left" w:pos="-720"/>
          <w:tab w:val="left" w:pos="4500"/>
          <w:tab w:val="left" w:pos="9360"/>
        </w:tabs>
        <w:rPr>
          <w:rFonts w:ascii="Arial" w:hAnsi="Arial" w:cs="Arial"/>
          <w:sz w:val="20"/>
          <w:szCs w:val="22"/>
        </w:rPr>
      </w:pP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</w:t>
      </w:r>
      <w:r w:rsidRPr="00023C27">
        <w:rPr>
          <w:rFonts w:ascii="Arial" w:hAnsi="Arial" w:cs="Arial"/>
          <w:b/>
          <w:sz w:val="20"/>
          <w:szCs w:val="22"/>
        </w:rPr>
        <w:t>Guardian or Legal Custodian</w:t>
      </w:r>
      <w:r w:rsidRPr="00023C27">
        <w:rPr>
          <w:rFonts w:ascii="Arial" w:hAnsi="Arial" w:cs="Arial"/>
          <w:sz w:val="20"/>
          <w:szCs w:val="22"/>
        </w:rPr>
        <w:tab/>
      </w: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Guardian or Legal Custodian’s Lawyer</w:t>
      </w:r>
    </w:p>
    <w:p w14:paraId="020E43C5" w14:textId="77777777" w:rsidR="00DD10D4" w:rsidRPr="00023C27" w:rsidRDefault="00DD10D4" w:rsidP="00023C27">
      <w:pPr>
        <w:tabs>
          <w:tab w:val="left" w:pos="-720"/>
          <w:tab w:val="left" w:pos="9360"/>
        </w:tabs>
        <w:rPr>
          <w:rFonts w:ascii="Arial" w:hAnsi="Arial" w:cs="Arial"/>
          <w:sz w:val="20"/>
          <w:szCs w:val="22"/>
        </w:rPr>
      </w:pP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Pro Se, Advised of Right to Counsel</w:t>
      </w:r>
    </w:p>
    <w:p w14:paraId="784A96C8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60877C07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48AE15BF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59852E3B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Child’s </w:t>
      </w:r>
      <w:r w:rsidRPr="00023C27">
        <w:rPr>
          <w:rFonts w:ascii="Arial" w:hAnsi="Arial" w:cs="Arial"/>
          <w:b/>
          <w:sz w:val="20"/>
          <w:szCs w:val="22"/>
        </w:rPr>
        <w:t>GAL</w:t>
      </w:r>
      <w:r w:rsidRPr="00023C27">
        <w:rPr>
          <w:rFonts w:ascii="Arial" w:hAnsi="Arial" w:cs="Arial"/>
          <w:sz w:val="20"/>
          <w:szCs w:val="22"/>
        </w:rPr>
        <w:tab/>
      </w: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Lawyer for the Child’s GAL</w:t>
      </w:r>
    </w:p>
    <w:p w14:paraId="654B7236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1A696739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0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>Print Name</w:t>
      </w: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58A9B4DF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018CAD93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 xml:space="preserve">Signature of </w:t>
      </w:r>
      <w:r w:rsidRPr="00023C27">
        <w:rPr>
          <w:rFonts w:ascii="Arial" w:hAnsi="Arial" w:cs="Arial"/>
          <w:b/>
          <w:sz w:val="20"/>
          <w:szCs w:val="22"/>
        </w:rPr>
        <w:t>DCYF Representative</w:t>
      </w:r>
      <w:r w:rsidRPr="00023C27">
        <w:rPr>
          <w:rFonts w:ascii="Arial" w:hAnsi="Arial" w:cs="Arial"/>
          <w:sz w:val="20"/>
          <w:szCs w:val="22"/>
        </w:rPr>
        <w:tab/>
        <w:t>Signature of DCYF Representative’s Lawyer</w:t>
      </w:r>
    </w:p>
    <w:p w14:paraId="0CEB9CB9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45E82127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000"/>
          <w:tab w:val="left" w:pos="936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>Print Name</w:t>
      </w: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754CA021" w14:textId="77777777" w:rsidR="00DD10D4" w:rsidRPr="00E7409A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E7409A">
        <w:rPr>
          <w:rFonts w:ascii="Arial" w:hAnsi="Arial" w:cs="Arial"/>
          <w:sz w:val="22"/>
          <w:szCs w:val="22"/>
          <w:u w:val="single"/>
        </w:rPr>
        <w:tab/>
      </w:r>
      <w:r w:rsidRPr="00E7409A">
        <w:rPr>
          <w:rFonts w:ascii="Arial" w:hAnsi="Arial" w:cs="Arial"/>
          <w:sz w:val="22"/>
          <w:szCs w:val="22"/>
        </w:rPr>
        <w:tab/>
      </w:r>
      <w:r w:rsidRPr="00E7409A">
        <w:rPr>
          <w:rFonts w:ascii="Arial" w:hAnsi="Arial" w:cs="Arial"/>
          <w:sz w:val="22"/>
          <w:szCs w:val="22"/>
          <w:u w:val="single"/>
        </w:rPr>
        <w:tab/>
      </w:r>
    </w:p>
    <w:p w14:paraId="17A81B1C" w14:textId="77777777" w:rsidR="00DD10D4" w:rsidRPr="00023C27" w:rsidRDefault="00DD10D4" w:rsidP="00023C27">
      <w:pPr>
        <w:tabs>
          <w:tab w:val="left" w:pos="-720"/>
          <w:tab w:val="left" w:pos="4500"/>
          <w:tab w:val="left" w:pos="4860"/>
          <w:tab w:val="left" w:pos="8100"/>
          <w:tab w:val="left" w:pos="9360"/>
        </w:tabs>
        <w:rPr>
          <w:rFonts w:ascii="Arial" w:hAnsi="Arial" w:cs="Arial"/>
          <w:sz w:val="20"/>
          <w:szCs w:val="22"/>
        </w:rPr>
      </w:pP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</w:t>
      </w:r>
      <w:r w:rsidRPr="00023C27">
        <w:rPr>
          <w:rFonts w:ascii="Arial" w:hAnsi="Arial" w:cs="Arial"/>
          <w:b/>
          <w:sz w:val="20"/>
          <w:szCs w:val="22"/>
        </w:rPr>
        <w:t>Tribal Representative</w:t>
      </w:r>
      <w:r w:rsidRPr="00023C27">
        <w:rPr>
          <w:rFonts w:ascii="Arial" w:hAnsi="Arial" w:cs="Arial"/>
          <w:sz w:val="20"/>
          <w:szCs w:val="22"/>
        </w:rPr>
        <w:tab/>
      </w:r>
      <w:proofErr w:type="gramStart"/>
      <w:r w:rsidRPr="00023C27">
        <w:rPr>
          <w:rFonts w:ascii="Arial" w:hAnsi="Arial" w:cs="Arial"/>
          <w:sz w:val="20"/>
          <w:szCs w:val="22"/>
        </w:rPr>
        <w:t>[  ]</w:t>
      </w:r>
      <w:proofErr w:type="gramEnd"/>
      <w:r w:rsidRPr="00023C27">
        <w:rPr>
          <w:rFonts w:ascii="Arial" w:hAnsi="Arial" w:cs="Arial"/>
          <w:sz w:val="20"/>
          <w:szCs w:val="22"/>
        </w:rPr>
        <w:t xml:space="preserve"> Signature of Tribal Representative’s Lawyer</w:t>
      </w:r>
    </w:p>
    <w:p w14:paraId="2724C43C" w14:textId="77777777" w:rsidR="00DD10D4" w:rsidRPr="00023C27" w:rsidRDefault="00DD10D4" w:rsidP="00023C27">
      <w:pPr>
        <w:tabs>
          <w:tab w:val="left" w:pos="-720"/>
          <w:tab w:val="left" w:pos="4140"/>
          <w:tab w:val="left" w:pos="4500"/>
          <w:tab w:val="left" w:pos="9360"/>
        </w:tabs>
        <w:spacing w:before="240"/>
        <w:rPr>
          <w:rFonts w:ascii="Arial" w:hAnsi="Arial" w:cs="Arial"/>
          <w:sz w:val="20"/>
          <w:szCs w:val="22"/>
          <w:u w:val="single"/>
        </w:rPr>
      </w:pPr>
      <w:r w:rsidRPr="00023C27">
        <w:rPr>
          <w:rFonts w:ascii="Arial" w:hAnsi="Arial" w:cs="Arial"/>
          <w:sz w:val="20"/>
          <w:szCs w:val="22"/>
          <w:u w:val="single"/>
        </w:rPr>
        <w:tab/>
      </w:r>
      <w:r w:rsidRPr="00023C27">
        <w:rPr>
          <w:rFonts w:ascii="Arial" w:hAnsi="Arial" w:cs="Arial"/>
          <w:sz w:val="20"/>
          <w:szCs w:val="22"/>
        </w:rPr>
        <w:tab/>
      </w:r>
      <w:r w:rsidRPr="00023C27">
        <w:rPr>
          <w:rFonts w:ascii="Arial" w:hAnsi="Arial" w:cs="Arial"/>
          <w:sz w:val="20"/>
          <w:szCs w:val="22"/>
          <w:u w:val="single"/>
        </w:rPr>
        <w:tab/>
      </w:r>
    </w:p>
    <w:p w14:paraId="4888FB14" w14:textId="77777777" w:rsidR="00DD10D4" w:rsidRPr="00023C27" w:rsidRDefault="00DD10D4" w:rsidP="00DD10D4">
      <w:pPr>
        <w:tabs>
          <w:tab w:val="left" w:pos="-720"/>
          <w:tab w:val="left" w:pos="4500"/>
          <w:tab w:val="left" w:pos="4860"/>
          <w:tab w:val="left" w:pos="8100"/>
          <w:tab w:val="left" w:pos="9000"/>
        </w:tabs>
        <w:rPr>
          <w:rFonts w:ascii="Arial" w:hAnsi="Arial" w:cs="Arial"/>
          <w:sz w:val="20"/>
          <w:szCs w:val="22"/>
        </w:rPr>
      </w:pPr>
      <w:r w:rsidRPr="00023C27">
        <w:rPr>
          <w:rFonts w:ascii="Arial" w:hAnsi="Arial" w:cs="Arial"/>
          <w:sz w:val="20"/>
          <w:szCs w:val="22"/>
        </w:rPr>
        <w:t>Print Name</w:t>
      </w:r>
      <w:r w:rsidRPr="00023C27">
        <w:rPr>
          <w:rFonts w:ascii="Arial" w:hAnsi="Arial" w:cs="Arial"/>
          <w:sz w:val="20"/>
          <w:szCs w:val="22"/>
        </w:rPr>
        <w:tab/>
        <w:t>Print Name</w:t>
      </w:r>
      <w:r w:rsidRPr="00023C27">
        <w:rPr>
          <w:rFonts w:ascii="Arial" w:hAnsi="Arial" w:cs="Arial"/>
          <w:sz w:val="20"/>
          <w:szCs w:val="22"/>
        </w:rPr>
        <w:tab/>
        <w:t>WSBA No.</w:t>
      </w:r>
    </w:p>
    <w:p w14:paraId="21D99D05" w14:textId="18FB0636" w:rsidR="00377E45" w:rsidRPr="00E7409A" w:rsidRDefault="00DD10D4" w:rsidP="00023C27">
      <w:pPr>
        <w:tabs>
          <w:tab w:val="left" w:pos="-720"/>
          <w:tab w:val="left" w:pos="4500"/>
          <w:tab w:val="left" w:pos="4860"/>
          <w:tab w:val="left" w:pos="9360"/>
        </w:tabs>
        <w:spacing w:before="240"/>
        <w:rPr>
          <w:rFonts w:ascii="Arial" w:hAnsi="Arial" w:cs="Arial"/>
          <w:sz w:val="22"/>
          <w:szCs w:val="22"/>
        </w:rPr>
      </w:pPr>
      <w:r w:rsidRPr="00023C27">
        <w:rPr>
          <w:rFonts w:ascii="Arial" w:hAnsi="Arial" w:cs="Arial"/>
          <w:sz w:val="20"/>
          <w:szCs w:val="22"/>
        </w:rPr>
        <w:tab/>
      </w:r>
      <w:r w:rsidRPr="003C4DD6">
        <w:rPr>
          <w:rFonts w:ascii="Arial" w:hAnsi="Arial" w:cs="Arial"/>
          <w:sz w:val="22"/>
          <w:szCs w:val="22"/>
        </w:rPr>
        <w:t xml:space="preserve">Lawyer for </w:t>
      </w:r>
      <w:r w:rsidRPr="00023C27">
        <w:rPr>
          <w:rFonts w:ascii="Arial" w:hAnsi="Arial" w:cs="Arial"/>
          <w:sz w:val="20"/>
          <w:szCs w:val="22"/>
          <w:u w:val="single"/>
        </w:rPr>
        <w:tab/>
      </w:r>
    </w:p>
    <w:sectPr w:rsidR="00377E45" w:rsidRPr="00E7409A" w:rsidSect="003C75CD">
      <w:footerReference w:type="default" r:id="rId9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0386" w14:textId="77777777" w:rsidR="00BE6DD7" w:rsidRDefault="00BE6DD7">
      <w:r>
        <w:separator/>
      </w:r>
    </w:p>
  </w:endnote>
  <w:endnote w:type="continuationSeparator" w:id="0">
    <w:p w14:paraId="50BBBA5F" w14:textId="77777777" w:rsidR="00BE6DD7" w:rsidRDefault="00BE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970"/>
      <w:gridCol w:w="2848"/>
      <w:gridCol w:w="3092"/>
    </w:tblGrid>
    <w:tr w:rsidR="003C75CD" w:rsidRPr="000F0C8D" w14:paraId="7277DAD3" w14:textId="77777777" w:rsidTr="00023C27">
      <w:tc>
        <w:tcPr>
          <w:tcW w:w="2970" w:type="dxa"/>
        </w:tcPr>
        <w:p w14:paraId="7F51B550" w14:textId="49B5C8FC" w:rsidR="003C75CD" w:rsidRPr="009D70D7" w:rsidRDefault="003C75CD" w:rsidP="003C75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F456EB">
            <w:rPr>
              <w:rFonts w:ascii="Arial" w:hAnsi="Arial" w:cs="Arial"/>
              <w:sz w:val="18"/>
              <w:szCs w:val="18"/>
            </w:rPr>
            <w:t xml:space="preserve">RCW </w:t>
          </w:r>
          <w:r>
            <w:rPr>
              <w:rFonts w:ascii="Arial" w:hAnsi="Arial" w:cs="Arial"/>
              <w:sz w:val="18"/>
              <w:szCs w:val="18"/>
            </w:rPr>
            <w:t>13.34.070</w:t>
          </w:r>
        </w:p>
        <w:p w14:paraId="7CA5C7B4" w14:textId="68F494D6" w:rsidR="003C75CD" w:rsidRPr="00F456EB" w:rsidRDefault="003C75CD" w:rsidP="003C75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4124E4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4D0DDD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4124E4">
            <w:rPr>
              <w:rStyle w:val="PageNumber"/>
              <w:rFonts w:ascii="Arial" w:hAnsi="Arial" w:cs="Arial"/>
              <w:i/>
              <w:sz w:val="18"/>
              <w:szCs w:val="18"/>
            </w:rPr>
            <w:t>/2025)</w:t>
          </w:r>
        </w:p>
        <w:p w14:paraId="7EEB3827" w14:textId="79D29208" w:rsidR="003C75CD" w:rsidRPr="00F456EB" w:rsidRDefault="003C75CD" w:rsidP="003C75CD">
          <w:pPr>
            <w:tabs>
              <w:tab w:val="center" w:pos="4680"/>
            </w:tabs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</w:t>
          </w:r>
          <w:r w:rsidR="00E66B61">
            <w:rPr>
              <w:rStyle w:val="PageNumber"/>
              <w:rFonts w:ascii="Arial" w:hAnsi="Arial" w:cs="Arial"/>
              <w:b/>
              <w:sz w:val="18"/>
              <w:szCs w:val="18"/>
            </w:rPr>
            <w:t>03.0420</w:t>
          </w:r>
        </w:p>
      </w:tc>
      <w:tc>
        <w:tcPr>
          <w:tcW w:w="2848" w:type="dxa"/>
        </w:tcPr>
        <w:p w14:paraId="68068DAA" w14:textId="712A0EE5" w:rsidR="006B57E8" w:rsidRDefault="003C75CD" w:rsidP="00023C2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ind w:left="72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Order Continuing</w:t>
          </w:r>
        </w:p>
        <w:p w14:paraId="51F3D650" w14:textId="469FA828" w:rsidR="003C75CD" w:rsidRPr="003C75CD" w:rsidRDefault="003C75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ind w:left="720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Fact</w:t>
          </w:r>
          <w:r w:rsidR="0021463A">
            <w:rPr>
              <w:rStyle w:val="PageNumber"/>
              <w:rFonts w:ascii="Arial" w:hAnsi="Arial" w:cs="Arial"/>
              <w:sz w:val="18"/>
              <w:szCs w:val="18"/>
            </w:rPr>
            <w:t>-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Finding Hearing</w:t>
          </w:r>
        </w:p>
        <w:p w14:paraId="12719AAD" w14:textId="77777777" w:rsidR="003C75CD" w:rsidRPr="00357780" w:rsidRDefault="003C75CD" w:rsidP="00023C27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ind w:left="60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404C5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8404C5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092" w:type="dxa"/>
        </w:tcPr>
        <w:p w14:paraId="2B4789A2" w14:textId="77777777" w:rsidR="003C75CD" w:rsidRPr="000F0C8D" w:rsidRDefault="003C75CD" w:rsidP="003C75C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28EE942" w14:textId="7229A6DD" w:rsidR="00461B78" w:rsidRDefault="00461B78" w:rsidP="003C75CD">
    <w:pPr>
      <w:pStyle w:val="Footer"/>
      <w:tabs>
        <w:tab w:val="clear" w:pos="8640"/>
        <w:tab w:val="right" w:pos="9990"/>
      </w:tabs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FFF7B" w14:textId="77777777" w:rsidR="00BE6DD7" w:rsidRDefault="00BE6DD7">
      <w:r>
        <w:separator/>
      </w:r>
    </w:p>
  </w:footnote>
  <w:footnote w:type="continuationSeparator" w:id="0">
    <w:p w14:paraId="2A1CEF41" w14:textId="77777777" w:rsidR="00BE6DD7" w:rsidRDefault="00BE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D27E5"/>
    <w:multiLevelType w:val="hybridMultilevel"/>
    <w:tmpl w:val="FEDA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5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97"/>
    <w:rsid w:val="00004D4C"/>
    <w:rsid w:val="00017BA6"/>
    <w:rsid w:val="00023C27"/>
    <w:rsid w:val="00035273"/>
    <w:rsid w:val="00045E37"/>
    <w:rsid w:val="000B2C9C"/>
    <w:rsid w:val="000B5C2C"/>
    <w:rsid w:val="000C2541"/>
    <w:rsid w:val="000C66AE"/>
    <w:rsid w:val="000D76B4"/>
    <w:rsid w:val="000F39E3"/>
    <w:rsid w:val="00105462"/>
    <w:rsid w:val="00110C80"/>
    <w:rsid w:val="001A06B1"/>
    <w:rsid w:val="001B54CC"/>
    <w:rsid w:val="001E74B3"/>
    <w:rsid w:val="00201E77"/>
    <w:rsid w:val="0021463A"/>
    <w:rsid w:val="002226E1"/>
    <w:rsid w:val="002234E7"/>
    <w:rsid w:val="00232522"/>
    <w:rsid w:val="00276A19"/>
    <w:rsid w:val="00285909"/>
    <w:rsid w:val="002920F3"/>
    <w:rsid w:val="00292339"/>
    <w:rsid w:val="002F3492"/>
    <w:rsid w:val="003017DF"/>
    <w:rsid w:val="00302537"/>
    <w:rsid w:val="003116A6"/>
    <w:rsid w:val="0032213D"/>
    <w:rsid w:val="00332170"/>
    <w:rsid w:val="003353FC"/>
    <w:rsid w:val="00345F04"/>
    <w:rsid w:val="00377E45"/>
    <w:rsid w:val="00382E79"/>
    <w:rsid w:val="003C40EB"/>
    <w:rsid w:val="003C4DD6"/>
    <w:rsid w:val="003C75CD"/>
    <w:rsid w:val="003D1C18"/>
    <w:rsid w:val="003F6F28"/>
    <w:rsid w:val="00402336"/>
    <w:rsid w:val="004124E4"/>
    <w:rsid w:val="00414B85"/>
    <w:rsid w:val="004252C9"/>
    <w:rsid w:val="004320CB"/>
    <w:rsid w:val="00432C1F"/>
    <w:rsid w:val="00461B78"/>
    <w:rsid w:val="004650B7"/>
    <w:rsid w:val="0046632D"/>
    <w:rsid w:val="0047482F"/>
    <w:rsid w:val="004A31A5"/>
    <w:rsid w:val="004B3195"/>
    <w:rsid w:val="004B3A1E"/>
    <w:rsid w:val="004D0DDD"/>
    <w:rsid w:val="004D3F6B"/>
    <w:rsid w:val="004D6438"/>
    <w:rsid w:val="004E0DB4"/>
    <w:rsid w:val="004E1461"/>
    <w:rsid w:val="005053F4"/>
    <w:rsid w:val="0053030D"/>
    <w:rsid w:val="00535775"/>
    <w:rsid w:val="00536A54"/>
    <w:rsid w:val="00551B3F"/>
    <w:rsid w:val="0056673E"/>
    <w:rsid w:val="0058636B"/>
    <w:rsid w:val="005949F6"/>
    <w:rsid w:val="00597BFA"/>
    <w:rsid w:val="005A448D"/>
    <w:rsid w:val="005D7B05"/>
    <w:rsid w:val="005F0A5A"/>
    <w:rsid w:val="00600CB2"/>
    <w:rsid w:val="0061008D"/>
    <w:rsid w:val="00612B01"/>
    <w:rsid w:val="00622E28"/>
    <w:rsid w:val="00623397"/>
    <w:rsid w:val="00640FF7"/>
    <w:rsid w:val="00654617"/>
    <w:rsid w:val="006672C0"/>
    <w:rsid w:val="00674521"/>
    <w:rsid w:val="006B57E8"/>
    <w:rsid w:val="006C5853"/>
    <w:rsid w:val="006D6C94"/>
    <w:rsid w:val="00702252"/>
    <w:rsid w:val="00703E53"/>
    <w:rsid w:val="007118B5"/>
    <w:rsid w:val="007241A8"/>
    <w:rsid w:val="00741BEC"/>
    <w:rsid w:val="007628C9"/>
    <w:rsid w:val="00765C2A"/>
    <w:rsid w:val="00765D42"/>
    <w:rsid w:val="0078201A"/>
    <w:rsid w:val="0079148F"/>
    <w:rsid w:val="007A2B6E"/>
    <w:rsid w:val="007A3EC5"/>
    <w:rsid w:val="007A5170"/>
    <w:rsid w:val="007E0092"/>
    <w:rsid w:val="007E0D6E"/>
    <w:rsid w:val="007E41E4"/>
    <w:rsid w:val="007F23FB"/>
    <w:rsid w:val="00804BD7"/>
    <w:rsid w:val="0081319F"/>
    <w:rsid w:val="008133FA"/>
    <w:rsid w:val="00826947"/>
    <w:rsid w:val="00843BE4"/>
    <w:rsid w:val="008665FB"/>
    <w:rsid w:val="008920A2"/>
    <w:rsid w:val="008B6411"/>
    <w:rsid w:val="009068DC"/>
    <w:rsid w:val="00914F5E"/>
    <w:rsid w:val="00941232"/>
    <w:rsid w:val="009560DE"/>
    <w:rsid w:val="00971A18"/>
    <w:rsid w:val="00982FF9"/>
    <w:rsid w:val="009E3C57"/>
    <w:rsid w:val="009F5E74"/>
    <w:rsid w:val="00A111B0"/>
    <w:rsid w:val="00A15F2E"/>
    <w:rsid w:val="00A16112"/>
    <w:rsid w:val="00A559A1"/>
    <w:rsid w:val="00A67703"/>
    <w:rsid w:val="00A769E7"/>
    <w:rsid w:val="00A77E03"/>
    <w:rsid w:val="00A84B48"/>
    <w:rsid w:val="00AB7A6F"/>
    <w:rsid w:val="00AD51A8"/>
    <w:rsid w:val="00AF72AB"/>
    <w:rsid w:val="00B35047"/>
    <w:rsid w:val="00B70195"/>
    <w:rsid w:val="00B70EA6"/>
    <w:rsid w:val="00B80FE6"/>
    <w:rsid w:val="00B93717"/>
    <w:rsid w:val="00B962C8"/>
    <w:rsid w:val="00BB52D6"/>
    <w:rsid w:val="00BC5FAC"/>
    <w:rsid w:val="00BD0464"/>
    <w:rsid w:val="00BE6DD7"/>
    <w:rsid w:val="00BE7115"/>
    <w:rsid w:val="00C01B7D"/>
    <w:rsid w:val="00C03508"/>
    <w:rsid w:val="00C04376"/>
    <w:rsid w:val="00C147E8"/>
    <w:rsid w:val="00C40A37"/>
    <w:rsid w:val="00C6662B"/>
    <w:rsid w:val="00C713B6"/>
    <w:rsid w:val="00C968B7"/>
    <w:rsid w:val="00CB0077"/>
    <w:rsid w:val="00CB419A"/>
    <w:rsid w:val="00D0168B"/>
    <w:rsid w:val="00D0214F"/>
    <w:rsid w:val="00D0763A"/>
    <w:rsid w:val="00D25428"/>
    <w:rsid w:val="00D255C4"/>
    <w:rsid w:val="00D66E22"/>
    <w:rsid w:val="00D81EB5"/>
    <w:rsid w:val="00DA0B3D"/>
    <w:rsid w:val="00DB011F"/>
    <w:rsid w:val="00DD10D4"/>
    <w:rsid w:val="00DD4863"/>
    <w:rsid w:val="00DE453C"/>
    <w:rsid w:val="00E13AEC"/>
    <w:rsid w:val="00E4196A"/>
    <w:rsid w:val="00E41DE9"/>
    <w:rsid w:val="00E44DB4"/>
    <w:rsid w:val="00E515BF"/>
    <w:rsid w:val="00E66B61"/>
    <w:rsid w:val="00E7409A"/>
    <w:rsid w:val="00E76D95"/>
    <w:rsid w:val="00E832FA"/>
    <w:rsid w:val="00EB5280"/>
    <w:rsid w:val="00EB6DAC"/>
    <w:rsid w:val="00EC4694"/>
    <w:rsid w:val="00EC5451"/>
    <w:rsid w:val="00EE2E21"/>
    <w:rsid w:val="00F31C38"/>
    <w:rsid w:val="00F76523"/>
    <w:rsid w:val="00F80009"/>
    <w:rsid w:val="00F857DA"/>
    <w:rsid w:val="00F86397"/>
    <w:rsid w:val="00FA03DE"/>
    <w:rsid w:val="00FD200C"/>
    <w:rsid w:val="00FE1EF7"/>
    <w:rsid w:val="00FE43D8"/>
    <w:rsid w:val="00FE7393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AA8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61B7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B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C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54CC"/>
    <w:rPr>
      <w:b/>
      <w:bCs/>
    </w:rPr>
  </w:style>
  <w:style w:type="paragraph" w:styleId="Revision">
    <w:name w:val="Revision"/>
    <w:hidden/>
    <w:uiPriority w:val="99"/>
    <w:semiHidden/>
    <w:rsid w:val="00E41DE9"/>
    <w:rPr>
      <w:sz w:val="24"/>
    </w:rPr>
  </w:style>
  <w:style w:type="character" w:customStyle="1" w:styleId="FooterChar">
    <w:name w:val="Footer Char"/>
    <w:link w:val="Footer"/>
    <w:locked/>
    <w:rsid w:val="003C75CD"/>
    <w:rPr>
      <w:sz w:val="24"/>
    </w:rPr>
  </w:style>
  <w:style w:type="character" w:styleId="PageNumber">
    <w:name w:val="page number"/>
    <w:semiHidden/>
    <w:rsid w:val="003C75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F48BC-3917-4AAE-ABF8-1EB63BC7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2025-07-23T22:06:00Z</dcterms:created>
  <dcterms:modified xsi:type="dcterms:W3CDTF">2025-07-23T22:07:00Z</dcterms:modified>
</cp:coreProperties>
</file>